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82C" w:rsidRDefault="00B4482C" w:rsidP="008D69FB">
      <w:pPr>
        <w:pStyle w:val="NoSpacing"/>
        <w:spacing w:line="360" w:lineRule="auto"/>
        <w:jc w:val="center"/>
        <w:rPr>
          <w:rFonts w:ascii="Tahoma" w:hAnsi="Tahoma" w:cs="Tahoma"/>
          <w:b/>
          <w:bCs/>
          <w:sz w:val="28"/>
          <w:szCs w:val="28"/>
          <w:lang w:val="ru-RU"/>
        </w:rPr>
      </w:pPr>
    </w:p>
    <w:p w:rsidR="00CA0AFC" w:rsidRPr="008D69FB" w:rsidRDefault="00CA0AFC" w:rsidP="00CA0AFC">
      <w:pPr>
        <w:pStyle w:val="NoSpacing"/>
        <w:spacing w:line="360" w:lineRule="auto"/>
        <w:jc w:val="center"/>
        <w:rPr>
          <w:rFonts w:ascii="Tahoma" w:hAnsi="Tahoma" w:cs="Tahoma"/>
          <w:b/>
          <w:bCs/>
          <w:sz w:val="28"/>
          <w:szCs w:val="28"/>
          <w:lang w:val="ru-RU"/>
        </w:rPr>
      </w:pPr>
      <w:r>
        <w:rPr>
          <w:rFonts w:ascii="Tahoma" w:hAnsi="Tahoma" w:cs="Tahoma"/>
          <w:b/>
          <w:bCs/>
          <w:sz w:val="28"/>
          <w:szCs w:val="28"/>
          <w:lang w:val="ru-RU"/>
        </w:rPr>
        <w:t>ПРОГРАМ</w:t>
      </w:r>
      <w:r w:rsidRPr="008D69FB">
        <w:rPr>
          <w:rFonts w:ascii="Tahoma" w:hAnsi="Tahoma" w:cs="Tahoma"/>
          <w:b/>
          <w:bCs/>
          <w:sz w:val="28"/>
          <w:szCs w:val="28"/>
          <w:lang w:val="ru-RU"/>
        </w:rPr>
        <w:t xml:space="preserve"> РАДА СТРУЧНОГ СКУПА</w:t>
      </w:r>
    </w:p>
    <w:p w:rsidR="00CA0AFC" w:rsidRPr="008D69FB" w:rsidRDefault="00CA0AFC" w:rsidP="00CA0AFC">
      <w:pPr>
        <w:pStyle w:val="NoSpacing"/>
        <w:spacing w:line="360" w:lineRule="auto"/>
        <w:jc w:val="center"/>
        <w:rPr>
          <w:rFonts w:ascii="Tahoma" w:hAnsi="Tahoma" w:cs="Tahoma"/>
          <w:b/>
          <w:bCs/>
          <w:sz w:val="28"/>
          <w:szCs w:val="28"/>
          <w:lang w:val="ru-RU"/>
        </w:rPr>
      </w:pPr>
      <w:r w:rsidRPr="008D69FB">
        <w:rPr>
          <w:rFonts w:ascii="Tahoma" w:hAnsi="Tahoma" w:cs="Tahoma"/>
          <w:b/>
          <w:bCs/>
          <w:sz w:val="28"/>
          <w:szCs w:val="28"/>
          <w:lang w:val="ru-RU"/>
        </w:rPr>
        <w:t>(ОКВИРНИ ПРОГРАМСКИ САДРЖАЈИ)</w:t>
      </w:r>
    </w:p>
    <w:p w:rsidR="00CA0AFC" w:rsidRPr="008D69FB" w:rsidRDefault="00CA0AFC" w:rsidP="00CA0AFC">
      <w:pPr>
        <w:pStyle w:val="NoSpacing"/>
        <w:rPr>
          <w:rFonts w:ascii="Tahoma" w:hAnsi="Tahoma" w:cs="Tahoma"/>
          <w:b/>
          <w:i/>
          <w:iCs/>
          <w:sz w:val="24"/>
          <w:szCs w:val="24"/>
          <w:lang w:val="ru-RU"/>
        </w:rPr>
      </w:pPr>
    </w:p>
    <w:p w:rsidR="00395740" w:rsidRPr="00395740" w:rsidRDefault="00CA0AFC" w:rsidP="00CA0AFC">
      <w:pPr>
        <w:pStyle w:val="NoSpacing"/>
        <w:spacing w:line="360" w:lineRule="auto"/>
        <w:rPr>
          <w:rFonts w:ascii="Tahoma" w:hAnsi="Tahoma" w:cs="Tahoma"/>
          <w:b/>
          <w:i/>
          <w:iCs/>
          <w:sz w:val="24"/>
          <w:szCs w:val="24"/>
        </w:rPr>
      </w:pPr>
      <w:r w:rsidRPr="008D69FB">
        <w:rPr>
          <w:rFonts w:ascii="Tahoma" w:hAnsi="Tahoma" w:cs="Tahoma"/>
          <w:b/>
          <w:i/>
          <w:iCs/>
          <w:sz w:val="24"/>
          <w:szCs w:val="24"/>
          <w:lang w:val="ru-RU"/>
        </w:rPr>
        <w:t>ОРГАНИЗАТОР СКУПА</w:t>
      </w:r>
      <w:r w:rsidRPr="008D69FB">
        <w:rPr>
          <w:rFonts w:ascii="Tahoma" w:hAnsi="Tahoma" w:cs="Tahoma"/>
          <w:b/>
          <w:i/>
          <w:iCs/>
          <w:sz w:val="24"/>
          <w:szCs w:val="24"/>
        </w:rPr>
        <w:t>:</w:t>
      </w:r>
      <w:r w:rsidR="00A24EE6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r w:rsidR="00395740">
        <w:rPr>
          <w:rFonts w:ascii="Tahoma" w:hAnsi="Tahoma" w:cs="Tahoma"/>
          <w:b/>
          <w:i/>
          <w:iCs/>
          <w:sz w:val="24"/>
          <w:szCs w:val="24"/>
        </w:rPr>
        <w:t>Учитељски факултет у Призрену-Лепосавићу</w:t>
      </w:r>
    </w:p>
    <w:p w:rsidR="00395740" w:rsidRPr="00395740" w:rsidRDefault="00CA0AFC" w:rsidP="00CA0AFC">
      <w:pPr>
        <w:pStyle w:val="NoSpacing"/>
        <w:spacing w:line="360" w:lineRule="auto"/>
        <w:rPr>
          <w:rFonts w:ascii="Tahoma" w:hAnsi="Tahoma" w:cs="Tahoma"/>
          <w:b/>
          <w:i/>
          <w:iCs/>
          <w:sz w:val="24"/>
          <w:szCs w:val="24"/>
        </w:rPr>
      </w:pPr>
      <w:r w:rsidRPr="008D69FB">
        <w:rPr>
          <w:rFonts w:ascii="Tahoma" w:hAnsi="Tahoma" w:cs="Tahoma"/>
          <w:b/>
          <w:i/>
          <w:iCs/>
          <w:sz w:val="24"/>
          <w:szCs w:val="24"/>
          <w:lang w:val="sr-Cyrl-CS"/>
        </w:rPr>
        <w:t>ОБЛИК СТРУЧНОГ СКУПА:</w:t>
      </w:r>
      <w:r w:rsidR="00A24EE6">
        <w:rPr>
          <w:rFonts w:ascii="Tahoma" w:hAnsi="Tahoma" w:cs="Tahoma"/>
          <w:b/>
          <w:i/>
          <w:iCs/>
          <w:sz w:val="24"/>
          <w:szCs w:val="24"/>
          <w:lang w:val="sr-Cyrl-CS"/>
        </w:rPr>
        <w:t xml:space="preserve"> </w:t>
      </w:r>
      <w:r w:rsidR="00395740">
        <w:rPr>
          <w:rFonts w:ascii="Tahoma" w:hAnsi="Tahoma" w:cs="Tahoma"/>
          <w:b/>
          <w:i/>
          <w:iCs/>
          <w:sz w:val="24"/>
          <w:szCs w:val="24"/>
        </w:rPr>
        <w:t>Конференција</w:t>
      </w:r>
    </w:p>
    <w:p w:rsidR="00395740" w:rsidRPr="007B48CC" w:rsidRDefault="00CA0AFC" w:rsidP="00395740">
      <w:pPr>
        <w:rPr>
          <w:b/>
        </w:rPr>
      </w:pPr>
      <w:r w:rsidRPr="008D69FB">
        <w:rPr>
          <w:rFonts w:ascii="Tahoma" w:hAnsi="Tahoma" w:cs="Tahoma"/>
          <w:b/>
          <w:i/>
          <w:iCs/>
          <w:sz w:val="24"/>
          <w:szCs w:val="24"/>
          <w:lang w:val="ru-RU"/>
        </w:rPr>
        <w:t>НАЗИВ СКУПА</w:t>
      </w:r>
      <w:r w:rsidRPr="008D69FB">
        <w:rPr>
          <w:rFonts w:ascii="Tahoma" w:hAnsi="Tahoma" w:cs="Tahoma"/>
          <w:b/>
          <w:i/>
          <w:iCs/>
          <w:sz w:val="24"/>
          <w:szCs w:val="24"/>
        </w:rPr>
        <w:t>:</w:t>
      </w:r>
      <w:r w:rsidR="00A24EE6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proofErr w:type="spellStart"/>
      <w:r w:rsidR="00395740" w:rsidRPr="00395740">
        <w:rPr>
          <w:rFonts w:ascii="Tahoma" w:hAnsi="Tahoma" w:cs="Tahoma"/>
          <w:b/>
          <w:sz w:val="24"/>
          <w:szCs w:val="24"/>
        </w:rPr>
        <w:t>Улога</w:t>
      </w:r>
      <w:proofErr w:type="spellEnd"/>
      <w:r w:rsidR="00395740" w:rsidRPr="00395740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="00395740" w:rsidRPr="00395740">
        <w:rPr>
          <w:rFonts w:ascii="Tahoma" w:hAnsi="Tahoma" w:cs="Tahoma"/>
          <w:b/>
          <w:sz w:val="24"/>
          <w:szCs w:val="24"/>
        </w:rPr>
        <w:t>васпитања</w:t>
      </w:r>
      <w:proofErr w:type="spellEnd"/>
      <w:r w:rsidR="00395740" w:rsidRPr="00395740">
        <w:rPr>
          <w:rFonts w:ascii="Tahoma" w:hAnsi="Tahoma" w:cs="Tahoma"/>
          <w:b/>
          <w:sz w:val="24"/>
          <w:szCs w:val="24"/>
        </w:rPr>
        <w:t xml:space="preserve"> и </w:t>
      </w:r>
      <w:proofErr w:type="spellStart"/>
      <w:r w:rsidR="00395740" w:rsidRPr="00395740">
        <w:rPr>
          <w:rFonts w:ascii="Tahoma" w:hAnsi="Tahoma" w:cs="Tahoma"/>
          <w:b/>
          <w:sz w:val="24"/>
          <w:szCs w:val="24"/>
        </w:rPr>
        <w:t>образовања</w:t>
      </w:r>
      <w:proofErr w:type="spellEnd"/>
      <w:r w:rsidR="00395740" w:rsidRPr="00395740">
        <w:rPr>
          <w:rFonts w:ascii="Tahoma" w:hAnsi="Tahoma" w:cs="Tahoma"/>
          <w:b/>
          <w:sz w:val="24"/>
          <w:szCs w:val="24"/>
        </w:rPr>
        <w:t xml:space="preserve"> у </w:t>
      </w:r>
      <w:proofErr w:type="spellStart"/>
      <w:r w:rsidR="00395740" w:rsidRPr="00395740">
        <w:rPr>
          <w:rFonts w:ascii="Tahoma" w:hAnsi="Tahoma" w:cs="Tahoma"/>
          <w:b/>
          <w:sz w:val="24"/>
          <w:szCs w:val="24"/>
        </w:rPr>
        <w:t>очувању</w:t>
      </w:r>
      <w:proofErr w:type="spellEnd"/>
      <w:r w:rsidR="00395740" w:rsidRPr="00395740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="00395740" w:rsidRPr="00395740">
        <w:rPr>
          <w:rFonts w:ascii="Tahoma" w:hAnsi="Tahoma" w:cs="Tahoma"/>
          <w:b/>
          <w:sz w:val="24"/>
          <w:szCs w:val="24"/>
        </w:rPr>
        <w:t>националног</w:t>
      </w:r>
      <w:proofErr w:type="spellEnd"/>
      <w:r w:rsidR="00395740" w:rsidRPr="00395740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="00395740" w:rsidRPr="00395740">
        <w:rPr>
          <w:rFonts w:ascii="Tahoma" w:hAnsi="Tahoma" w:cs="Tahoma"/>
          <w:b/>
          <w:sz w:val="24"/>
          <w:szCs w:val="24"/>
        </w:rPr>
        <w:t>идентитета</w:t>
      </w:r>
      <w:proofErr w:type="spellEnd"/>
    </w:p>
    <w:p w:rsidR="000F50FA" w:rsidRDefault="000F50FA" w:rsidP="00CA0AFC">
      <w:pPr>
        <w:pStyle w:val="NoSpacing"/>
        <w:spacing w:line="360" w:lineRule="auto"/>
        <w:rPr>
          <w:rFonts w:ascii="Tahoma" w:hAnsi="Tahoma" w:cs="Tahoma"/>
          <w:bCs/>
          <w:sz w:val="24"/>
          <w:szCs w:val="24"/>
        </w:rPr>
      </w:pPr>
    </w:p>
    <w:p w:rsidR="00A24EE6" w:rsidRPr="00395740" w:rsidRDefault="00CA0AFC" w:rsidP="00A24EE6">
      <w:r w:rsidRPr="008D69FB">
        <w:rPr>
          <w:rFonts w:ascii="Tahoma" w:hAnsi="Tahoma" w:cs="Tahoma"/>
          <w:b/>
          <w:i/>
          <w:iCs/>
          <w:sz w:val="24"/>
          <w:szCs w:val="24"/>
          <w:lang w:val="ru-RU"/>
        </w:rPr>
        <w:t>МЕСТО И ДАТУМ ОДРЖАВАЊА</w:t>
      </w:r>
      <w:bookmarkStart w:id="0" w:name="_Hlk126261900"/>
      <w:r w:rsidR="00A24EE6">
        <w:rPr>
          <w:rFonts w:ascii="Tahoma" w:hAnsi="Tahoma" w:cs="Tahoma"/>
          <w:b/>
          <w:i/>
          <w:iCs/>
          <w:sz w:val="24"/>
          <w:szCs w:val="24"/>
        </w:rPr>
        <w:t xml:space="preserve">: </w:t>
      </w:r>
      <w:r w:rsidR="00395740">
        <w:rPr>
          <w:rFonts w:ascii="Tahoma" w:hAnsi="Tahoma" w:cs="Tahoma"/>
          <w:b/>
          <w:i/>
          <w:iCs/>
          <w:sz w:val="24"/>
          <w:szCs w:val="24"/>
        </w:rPr>
        <w:t>Учитељски факултет у Призрену-Лепосавићу, Лепосавић, 2.6.2023.год.</w:t>
      </w:r>
    </w:p>
    <w:p w:rsidR="008D69FB" w:rsidRPr="008D69FB" w:rsidRDefault="008D69FB" w:rsidP="00A24EE6">
      <w:pPr>
        <w:pStyle w:val="NoSpacing"/>
        <w:spacing w:line="360" w:lineRule="auto"/>
        <w:rPr>
          <w:rFonts w:ascii="Tahoma" w:hAnsi="Tahoma" w:cs="Tahoma"/>
          <w:b/>
          <w:sz w:val="24"/>
          <w:szCs w:val="24"/>
        </w:rPr>
      </w:pPr>
    </w:p>
    <w:tbl>
      <w:tblPr>
        <w:tblStyle w:val="TableGrid"/>
        <w:tblW w:w="10705" w:type="dxa"/>
        <w:tblLook w:val="04A0"/>
      </w:tblPr>
      <w:tblGrid>
        <w:gridCol w:w="1795"/>
        <w:gridCol w:w="3330"/>
        <w:gridCol w:w="1996"/>
        <w:gridCol w:w="3584"/>
      </w:tblGrid>
      <w:tr w:rsidR="008D69FB" w:rsidRPr="00AE2A3C" w:rsidTr="00A63734">
        <w:tc>
          <w:tcPr>
            <w:tcW w:w="1795" w:type="dxa"/>
            <w:shd w:val="clear" w:color="auto" w:fill="auto"/>
          </w:tcPr>
          <w:p w:rsidR="008D69FB" w:rsidRPr="00AE2A3C" w:rsidRDefault="005F778B" w:rsidP="008D6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  <w:lang w:val="ru-RU"/>
              </w:rPr>
              <w:t>ВРЕМЕ И РЕДОСЛЕД ИЗЛАГАЊА</w:t>
            </w:r>
          </w:p>
        </w:tc>
        <w:tc>
          <w:tcPr>
            <w:tcW w:w="3330" w:type="dxa"/>
            <w:shd w:val="clear" w:color="auto" w:fill="auto"/>
          </w:tcPr>
          <w:p w:rsidR="008D69FB" w:rsidRPr="00AE2A3C" w:rsidRDefault="008D69FB" w:rsidP="008D69FB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2A3C">
              <w:rPr>
                <w:rFonts w:ascii="Times New Roman" w:hAnsi="Times New Roman"/>
                <w:sz w:val="24"/>
                <w:szCs w:val="24"/>
                <w:lang w:val="ru-RU"/>
              </w:rPr>
              <w:t>ТЕМА/Е</w:t>
            </w:r>
          </w:p>
          <w:p w:rsidR="008D69FB" w:rsidRPr="00AE2A3C" w:rsidRDefault="008D69FB" w:rsidP="008D6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6" w:type="dxa"/>
            <w:shd w:val="clear" w:color="auto" w:fill="auto"/>
          </w:tcPr>
          <w:p w:rsidR="008D69FB" w:rsidRPr="00AE2A3C" w:rsidRDefault="008D69FB" w:rsidP="008D69FB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2A3C">
              <w:rPr>
                <w:rFonts w:ascii="Times New Roman" w:hAnsi="Times New Roman"/>
                <w:sz w:val="24"/>
                <w:szCs w:val="24"/>
                <w:lang w:val="ru-RU"/>
              </w:rPr>
              <w:t>ВРСТА АКТИВНОСТИ (пленарно, секција, постер презентација...)</w:t>
            </w:r>
          </w:p>
          <w:p w:rsidR="008D69FB" w:rsidRPr="00AE2A3C" w:rsidRDefault="008D69FB" w:rsidP="008D6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4" w:type="dxa"/>
            <w:shd w:val="clear" w:color="auto" w:fill="auto"/>
          </w:tcPr>
          <w:p w:rsidR="008D69FB" w:rsidRPr="00AE2A3C" w:rsidRDefault="008D69FB" w:rsidP="008D69FB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2A3C">
              <w:rPr>
                <w:rFonts w:ascii="Times New Roman" w:hAnsi="Times New Roman"/>
                <w:sz w:val="24"/>
                <w:szCs w:val="24"/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  <w:p w:rsidR="008D69FB" w:rsidRPr="00AE2A3C" w:rsidRDefault="008D69FB" w:rsidP="008D6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69FB" w:rsidRPr="00AE2A3C" w:rsidTr="00A63734">
        <w:tc>
          <w:tcPr>
            <w:tcW w:w="1795" w:type="dxa"/>
          </w:tcPr>
          <w:p w:rsidR="008D69FB" w:rsidRPr="00AE2A3C" w:rsidRDefault="005F778B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9:30 - 10:00</w:t>
            </w:r>
          </w:p>
        </w:tc>
        <w:tc>
          <w:tcPr>
            <w:tcW w:w="3330" w:type="dxa"/>
          </w:tcPr>
          <w:p w:rsidR="008D69FB" w:rsidRPr="00AE2A3C" w:rsidRDefault="005F778B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Регистрација учесника</w:t>
            </w:r>
          </w:p>
        </w:tc>
        <w:tc>
          <w:tcPr>
            <w:tcW w:w="1996" w:type="dxa"/>
          </w:tcPr>
          <w:p w:rsidR="008D69FB" w:rsidRPr="00AE2A3C" w:rsidRDefault="008D69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4" w:type="dxa"/>
          </w:tcPr>
          <w:p w:rsidR="008D69FB" w:rsidRPr="00AE2A3C" w:rsidRDefault="008D69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69FB" w:rsidRPr="00AE2A3C" w:rsidTr="00A63734">
        <w:tc>
          <w:tcPr>
            <w:tcW w:w="1795" w:type="dxa"/>
          </w:tcPr>
          <w:p w:rsidR="008D69FB" w:rsidRPr="00AE2A3C" w:rsidRDefault="005F778B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10:00 – 10:15</w:t>
            </w:r>
          </w:p>
        </w:tc>
        <w:tc>
          <w:tcPr>
            <w:tcW w:w="3330" w:type="dxa"/>
          </w:tcPr>
          <w:p w:rsidR="008D69FB" w:rsidRPr="00AE2A3C" w:rsidRDefault="005F778B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Уводно обраћање</w:t>
            </w:r>
          </w:p>
        </w:tc>
        <w:tc>
          <w:tcPr>
            <w:tcW w:w="1996" w:type="dxa"/>
          </w:tcPr>
          <w:p w:rsidR="008D69FB" w:rsidRPr="00AE2A3C" w:rsidRDefault="00AE2A3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5F778B" w:rsidRPr="00AE2A3C">
              <w:rPr>
                <w:rFonts w:ascii="Times New Roman" w:hAnsi="Times New Roman"/>
                <w:sz w:val="24"/>
                <w:szCs w:val="24"/>
              </w:rPr>
              <w:t>ленарно</w:t>
            </w:r>
            <w:proofErr w:type="spellEnd"/>
          </w:p>
        </w:tc>
        <w:tc>
          <w:tcPr>
            <w:tcW w:w="3584" w:type="dxa"/>
          </w:tcPr>
          <w:p w:rsidR="005F778B" w:rsidRPr="00AE2A3C" w:rsidRDefault="002162BE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Проф. др Весна Минић</w:t>
            </w:r>
          </w:p>
        </w:tc>
      </w:tr>
      <w:tr w:rsidR="00A63734" w:rsidRPr="00AE2A3C" w:rsidTr="00A02006">
        <w:tc>
          <w:tcPr>
            <w:tcW w:w="10705" w:type="dxa"/>
            <w:gridSpan w:val="4"/>
            <w:shd w:val="clear" w:color="auto" w:fill="E7E6E6" w:themeFill="background2"/>
          </w:tcPr>
          <w:p w:rsidR="00A63734" w:rsidRPr="00AE2A3C" w:rsidRDefault="00AE2A3C" w:rsidP="002162BE">
            <w:pPr>
              <w:rPr>
                <w:rFonts w:ascii="Times New Roman" w:hAnsi="Times New Roman"/>
                <w:sz w:val="24"/>
                <w:szCs w:val="24"/>
              </w:rPr>
            </w:pPr>
            <w:bookmarkStart w:id="1" w:name="_Hlk126821600"/>
            <w:r>
              <w:rPr>
                <w:rFonts w:ascii="Times New Roman" w:hAnsi="Times New Roman"/>
                <w:sz w:val="24"/>
                <w:szCs w:val="24"/>
              </w:rPr>
              <w:t>Пленарно предавање</w:t>
            </w:r>
          </w:p>
        </w:tc>
      </w:tr>
      <w:tr w:rsidR="008D69FB" w:rsidRPr="00AE2A3C" w:rsidTr="00A63734">
        <w:tc>
          <w:tcPr>
            <w:tcW w:w="1795" w:type="dxa"/>
          </w:tcPr>
          <w:p w:rsidR="008D69FB" w:rsidRPr="00AE2A3C" w:rsidRDefault="00901E21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10:15 - 10:45</w:t>
            </w:r>
          </w:p>
        </w:tc>
        <w:tc>
          <w:tcPr>
            <w:tcW w:w="3330" w:type="dxa"/>
          </w:tcPr>
          <w:p w:rsidR="008D69FB" w:rsidRPr="00AE2A3C" w:rsidRDefault="002162BE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“245 </w:t>
            </w:r>
            <w:proofErr w:type="spellStart"/>
            <w:r w:rsidRPr="00AE2A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година</w:t>
            </w:r>
            <w:proofErr w:type="spellEnd"/>
            <w:r w:rsidRPr="00AE2A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E2A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учитељства</w:t>
            </w:r>
            <w:proofErr w:type="spellEnd"/>
            <w:r w:rsidRPr="00AE2A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у </w:t>
            </w:r>
            <w:proofErr w:type="spellStart"/>
            <w:r w:rsidRPr="00AE2A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Срба</w:t>
            </w:r>
            <w:proofErr w:type="spellEnd"/>
            <w:r w:rsidRPr="00AE2A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(1778-2023) </w:t>
            </w:r>
            <w:proofErr w:type="spellStart"/>
            <w:r w:rsidRPr="00AE2A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традиција</w:t>
            </w:r>
            <w:proofErr w:type="spellEnd"/>
            <w:r w:rsidRPr="00AE2A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E2A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трајања</w:t>
            </w:r>
            <w:proofErr w:type="spellEnd"/>
            <w:r w:rsidRPr="00AE2A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”.</w:t>
            </w:r>
          </w:p>
        </w:tc>
        <w:tc>
          <w:tcPr>
            <w:tcW w:w="1996" w:type="dxa"/>
          </w:tcPr>
          <w:p w:rsidR="008D69FB" w:rsidRPr="00AE2A3C" w:rsidRDefault="003F29E1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П</w:t>
            </w:r>
            <w:r w:rsidR="00E01688" w:rsidRPr="00AE2A3C">
              <w:rPr>
                <w:rFonts w:ascii="Times New Roman" w:hAnsi="Times New Roman"/>
                <w:sz w:val="24"/>
                <w:szCs w:val="24"/>
              </w:rPr>
              <w:t>ленарно</w:t>
            </w:r>
          </w:p>
        </w:tc>
        <w:tc>
          <w:tcPr>
            <w:tcW w:w="3584" w:type="dxa"/>
          </w:tcPr>
          <w:p w:rsidR="008D69FB" w:rsidRPr="00AE2A3C" w:rsidRDefault="002162BE" w:rsidP="009427D9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Проф. др Саша Марковић</w:t>
            </w:r>
            <w:r w:rsidR="00AE2A3C" w:rsidRPr="00AE2A3C">
              <w:rPr>
                <w:rFonts w:ascii="Times New Roman" w:hAnsi="Times New Roman"/>
                <w:sz w:val="24"/>
                <w:szCs w:val="24"/>
              </w:rPr>
              <w:t>, предавач</w:t>
            </w:r>
          </w:p>
        </w:tc>
      </w:tr>
      <w:tr w:rsidR="008D69FB" w:rsidRPr="00AE2A3C" w:rsidTr="00A63734">
        <w:tc>
          <w:tcPr>
            <w:tcW w:w="1795" w:type="dxa"/>
          </w:tcPr>
          <w:p w:rsidR="008D69FB" w:rsidRPr="00AE2A3C" w:rsidRDefault="00901E21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10:45 - 11:</w:t>
            </w:r>
            <w:r w:rsidR="00D1723A" w:rsidRPr="00AE2A3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330" w:type="dxa"/>
          </w:tcPr>
          <w:p w:rsidR="008D69FB" w:rsidRPr="00AE2A3C" w:rsidRDefault="00AE2A3C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Педагошки напори ка очувању националног идентитета Срба на поднебљу Косова и Метохије</w:t>
            </w:r>
          </w:p>
        </w:tc>
        <w:tc>
          <w:tcPr>
            <w:tcW w:w="1996" w:type="dxa"/>
          </w:tcPr>
          <w:p w:rsidR="008D69FB" w:rsidRPr="00AE2A3C" w:rsidRDefault="00244EC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2A3C">
              <w:rPr>
                <w:rFonts w:ascii="Times New Roman" w:hAnsi="Times New Roman"/>
                <w:sz w:val="24"/>
                <w:szCs w:val="24"/>
              </w:rPr>
              <w:t>Пленарно</w:t>
            </w:r>
            <w:proofErr w:type="spellEnd"/>
            <w:r w:rsidRPr="00AE2A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84" w:type="dxa"/>
          </w:tcPr>
          <w:p w:rsidR="008D69FB" w:rsidRPr="00AE2A3C" w:rsidRDefault="00AE2A3C" w:rsidP="003F29E1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Проф. др. Јасна Парлић-Божовић, предавач</w:t>
            </w:r>
          </w:p>
        </w:tc>
      </w:tr>
      <w:tr w:rsidR="00AE2A3C" w:rsidRPr="00AE2A3C" w:rsidTr="00A63734">
        <w:tc>
          <w:tcPr>
            <w:tcW w:w="1795" w:type="dxa"/>
          </w:tcPr>
          <w:p w:rsidR="00AE2A3C" w:rsidRPr="00AE2A3C" w:rsidRDefault="00AE2A3C" w:rsidP="00AE2A3C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11:30 – 12:15</w:t>
            </w:r>
          </w:p>
        </w:tc>
        <w:tc>
          <w:tcPr>
            <w:tcW w:w="3330" w:type="dxa"/>
          </w:tcPr>
          <w:p w:rsidR="009373C0" w:rsidRPr="009373C0" w:rsidRDefault="009373C0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9373C0">
              <w:rPr>
                <w:rFonts w:ascii="Times New Roman" w:hAnsi="Times New Roman"/>
                <w:sz w:val="24"/>
                <w:szCs w:val="24"/>
                <w:lang w:val="sr-Cyrl-BA"/>
              </w:rPr>
              <w:t>Глобализација и национални</w:t>
            </w:r>
          </w:p>
          <w:p w:rsidR="00AE2A3C" w:rsidRPr="00AE2A3C" w:rsidRDefault="009373C0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9373C0">
              <w:rPr>
                <w:rFonts w:ascii="Times New Roman" w:hAnsi="Times New Roman"/>
                <w:sz w:val="24"/>
                <w:szCs w:val="24"/>
                <w:lang w:val="sr-Cyrl-BA"/>
              </w:rPr>
              <w:t>идентитет – перцепција младих</w:t>
            </w:r>
          </w:p>
        </w:tc>
        <w:tc>
          <w:tcPr>
            <w:tcW w:w="1996" w:type="dxa"/>
          </w:tcPr>
          <w:p w:rsidR="00AE2A3C" w:rsidRPr="00AE2A3C" w:rsidRDefault="00AE2A3C" w:rsidP="00AE2A3C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Пленарно</w:t>
            </w:r>
          </w:p>
        </w:tc>
        <w:tc>
          <w:tcPr>
            <w:tcW w:w="3584" w:type="dxa"/>
          </w:tcPr>
          <w:p w:rsidR="00AE2A3C" w:rsidRPr="00AE2A3C" w:rsidRDefault="00AE2A3C" w:rsidP="009373C0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 xml:space="preserve">Проф. др </w:t>
            </w:r>
            <w:r w:rsidR="009373C0">
              <w:rPr>
                <w:rFonts w:ascii="Times New Roman" w:hAnsi="Times New Roman"/>
                <w:sz w:val="24"/>
                <w:szCs w:val="24"/>
              </w:rPr>
              <w:t>Данијела Василијевић</w:t>
            </w:r>
          </w:p>
        </w:tc>
      </w:tr>
      <w:tr w:rsidR="00AE2A3C" w:rsidRPr="00AE2A3C" w:rsidTr="0023705D">
        <w:tc>
          <w:tcPr>
            <w:tcW w:w="10705" w:type="dxa"/>
            <w:gridSpan w:val="4"/>
          </w:tcPr>
          <w:p w:rsidR="00AE2A3C" w:rsidRPr="00AE2A3C" w:rsidRDefault="00AE2A3C" w:rsidP="00AE2A3C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пауза 12:15 - 12:45</w:t>
            </w:r>
          </w:p>
        </w:tc>
      </w:tr>
      <w:tr w:rsidR="00AE2A3C" w:rsidRPr="00AE2A3C" w:rsidTr="00A02006">
        <w:tc>
          <w:tcPr>
            <w:tcW w:w="10705" w:type="dxa"/>
            <w:gridSpan w:val="4"/>
            <w:shd w:val="clear" w:color="auto" w:fill="E7E6E6" w:themeFill="background2"/>
          </w:tcPr>
          <w:p w:rsidR="00AE2A3C" w:rsidRPr="00AE2A3C" w:rsidRDefault="00AE2A3C" w:rsidP="00AE2A3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сесијама</w:t>
            </w:r>
            <w:proofErr w:type="spellEnd"/>
            <w:r w:rsidR="00BD09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34658" w:rsidRPr="00AE2A3C" w:rsidTr="00A63734">
        <w:tc>
          <w:tcPr>
            <w:tcW w:w="1795" w:type="dxa"/>
            <w:vMerge w:val="restart"/>
          </w:tcPr>
          <w:p w:rsidR="00634658" w:rsidRPr="00FB6F91" w:rsidRDefault="00634658" w:rsidP="00FB6F91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12:45 - 1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E2A3C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3330" w:type="dxa"/>
          </w:tcPr>
          <w:p w:rsidR="00634658" w:rsidRDefault="00634658" w:rsidP="009B6385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  <w:lang w:val="sr-Cyrl-BA"/>
              </w:rPr>
              <w:t>Учитељ у АП Косово и Метохија и у АП Војводина-компаративна истраживања развоја професије и утицај на идентитете Срба</w:t>
            </w:r>
          </w:p>
          <w:p w:rsidR="00B93A8B" w:rsidRPr="00B93A8B" w:rsidRDefault="00B93A8B" w:rsidP="009B63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93A8B" w:rsidRDefault="00B93A8B" w:rsidP="009B6385">
            <w:pPr>
              <w:rPr>
                <w:rFonts w:ascii="Times New Roman" w:hAnsi="Times New Roman"/>
              </w:rPr>
            </w:pPr>
            <w:r w:rsidRPr="001E76C7">
              <w:rPr>
                <w:rFonts w:ascii="Times New Roman" w:hAnsi="Times New Roman"/>
              </w:rPr>
              <w:t>Национално васпитање Ср</w:t>
            </w:r>
            <w:r>
              <w:rPr>
                <w:rFonts w:ascii="Times New Roman" w:hAnsi="Times New Roman"/>
              </w:rPr>
              <w:t>ба кроз идеје познатих педагога</w:t>
            </w:r>
          </w:p>
          <w:p w:rsidR="00A135BB" w:rsidRDefault="00A135BB" w:rsidP="009B6385">
            <w:pPr>
              <w:rPr>
                <w:rFonts w:ascii="Times New Roman" w:hAnsi="Times New Roman"/>
              </w:rPr>
            </w:pPr>
          </w:p>
          <w:p w:rsidR="00A135BB" w:rsidRDefault="00A135BB" w:rsidP="009B6385">
            <w:pPr>
              <w:rPr>
                <w:rFonts w:ascii="Times New Roman" w:hAnsi="Times New Roman"/>
              </w:rPr>
            </w:pPr>
          </w:p>
          <w:p w:rsidR="00A135BB" w:rsidRDefault="00A135BB" w:rsidP="009B63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Ј</w:t>
            </w:r>
            <w:r w:rsidRPr="0051637B">
              <w:rPr>
                <w:rFonts w:ascii="Times New Roman" w:hAnsi="Times New Roman"/>
              </w:rPr>
              <w:t>езички идентитет као залог и</w:t>
            </w:r>
            <w:r>
              <w:rPr>
                <w:rFonts w:ascii="Times New Roman" w:hAnsi="Times New Roman"/>
              </w:rPr>
              <w:t xml:space="preserve"> културолошка основа </w:t>
            </w:r>
            <w:r w:rsidRPr="0051637B">
              <w:rPr>
                <w:rFonts w:ascii="Times New Roman" w:hAnsi="Times New Roman"/>
              </w:rPr>
              <w:t xml:space="preserve"> српске књижевности</w:t>
            </w:r>
          </w:p>
          <w:p w:rsidR="00B93A8B" w:rsidRPr="00B93A8B" w:rsidRDefault="00B93A8B" w:rsidP="009B63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34658" w:rsidRPr="00634658" w:rsidRDefault="00634658" w:rsidP="005B0B5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Секција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84" w:type="dxa"/>
          </w:tcPr>
          <w:p w:rsidR="005B0B50" w:rsidRDefault="005B0B50" w:rsidP="00A135B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35BB" w:rsidRDefault="00634658" w:rsidP="00A135B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2A3C">
              <w:rPr>
                <w:rFonts w:ascii="Times New Roman" w:hAnsi="Times New Roman"/>
                <w:sz w:val="24"/>
                <w:szCs w:val="24"/>
              </w:rPr>
              <w:t>Проф</w:t>
            </w:r>
            <w:proofErr w:type="spellEnd"/>
            <w:r w:rsidRPr="00AE2A3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AE2A3C"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r w:rsidRPr="00AE2A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135BB">
              <w:rPr>
                <w:rFonts w:ascii="Times New Roman" w:hAnsi="Times New Roman"/>
                <w:sz w:val="24"/>
                <w:szCs w:val="24"/>
              </w:rPr>
              <w:t>Јасна</w:t>
            </w:r>
            <w:proofErr w:type="spellEnd"/>
            <w:r w:rsidR="00A135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135BB">
              <w:rPr>
                <w:rFonts w:ascii="Times New Roman" w:hAnsi="Times New Roman"/>
                <w:sz w:val="24"/>
                <w:szCs w:val="24"/>
              </w:rPr>
              <w:t>Парлић-Божовић</w:t>
            </w:r>
            <w:proofErr w:type="spellEnd"/>
            <w:r w:rsidR="00A135B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135BB" w:rsidRDefault="00A135BB" w:rsidP="00A135B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35BB" w:rsidRDefault="00A135BB" w:rsidP="00A135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Проф.</w:t>
            </w:r>
            <w:r w:rsidR="00634658">
              <w:rPr>
                <w:rFonts w:ascii="Times New Roman" w:hAnsi="Times New Roman"/>
                <w:sz w:val="24"/>
                <w:szCs w:val="24"/>
              </w:rPr>
              <w:t xml:space="preserve"> др </w:t>
            </w:r>
            <w:r w:rsidR="00634658" w:rsidRPr="00AE2A3C">
              <w:rPr>
                <w:rFonts w:ascii="Times New Roman" w:hAnsi="Times New Roman"/>
                <w:sz w:val="24"/>
                <w:szCs w:val="24"/>
              </w:rPr>
              <w:t xml:space="preserve">Саша Марковић, </w:t>
            </w:r>
          </w:p>
          <w:p w:rsidR="00A135BB" w:rsidRDefault="00A135BB" w:rsidP="00A135B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35BB" w:rsidRDefault="00A135BB" w:rsidP="00A135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Проф. др Снежана Башчаревић</w:t>
            </w:r>
          </w:p>
          <w:p w:rsidR="00A135BB" w:rsidRDefault="00A135BB" w:rsidP="00A135B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4658" w:rsidRPr="00AE2A3C" w:rsidRDefault="00634658" w:rsidP="00A135B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водитељи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секције</w:t>
            </w:r>
            <w:proofErr w:type="spellEnd"/>
          </w:p>
        </w:tc>
      </w:tr>
      <w:tr w:rsidR="00634658" w:rsidRPr="00AE2A3C" w:rsidTr="00A63734">
        <w:tc>
          <w:tcPr>
            <w:tcW w:w="1795" w:type="dxa"/>
            <w:vMerge/>
          </w:tcPr>
          <w:p w:rsidR="00634658" w:rsidRPr="00AE2A3C" w:rsidRDefault="00634658" w:rsidP="00FB6F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:rsidR="00634658" w:rsidRPr="009373C0" w:rsidRDefault="00634658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9373C0">
              <w:rPr>
                <w:rFonts w:ascii="Times New Roman" w:hAnsi="Times New Roman"/>
                <w:sz w:val="24"/>
                <w:szCs w:val="24"/>
                <w:lang w:val="sr-Cyrl-BA"/>
              </w:rPr>
              <w:t>Национални</w:t>
            </w:r>
          </w:p>
          <w:p w:rsidR="00634658" w:rsidRPr="009373C0" w:rsidRDefault="00634658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9373C0">
              <w:rPr>
                <w:rFonts w:ascii="Times New Roman" w:hAnsi="Times New Roman"/>
                <w:sz w:val="24"/>
                <w:szCs w:val="24"/>
                <w:lang w:val="sr-Cyrl-BA"/>
              </w:rPr>
              <w:t>идентитет у уџбеницима о</w:t>
            </w:r>
          </w:p>
          <w:p w:rsidR="00634658" w:rsidRDefault="00BD0964" w:rsidP="009373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природи и друштву</w:t>
            </w:r>
          </w:p>
          <w:p w:rsidR="00BD0964" w:rsidRPr="00BD0964" w:rsidRDefault="00BD0964" w:rsidP="009373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93A8B" w:rsidRDefault="00B93A8B" w:rsidP="009373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Утицај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народне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музичке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традиције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35BB">
              <w:rPr>
                <w:rFonts w:ascii="Times New Roman" w:hAnsi="Times New Roman"/>
                <w:sz w:val="24"/>
                <w:szCs w:val="24"/>
              </w:rPr>
              <w:t>на очување националног идентитета Срба</w:t>
            </w:r>
          </w:p>
          <w:p w:rsidR="00A135BB" w:rsidRDefault="00A135BB" w:rsidP="009373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35BB" w:rsidRPr="00A135BB" w:rsidRDefault="00A135BB" w:rsidP="009373C0">
            <w:pPr>
              <w:rPr>
                <w:rFonts w:ascii="Times New Roman" w:hAnsi="Times New Roman"/>
                <w:sz w:val="24"/>
                <w:szCs w:val="24"/>
              </w:rPr>
            </w:pPr>
            <w:r w:rsidRPr="0051637B">
              <w:rPr>
                <w:rFonts w:ascii="Times New Roman" w:hAnsi="Times New Roman"/>
              </w:rPr>
              <w:t>Развијање логичког мишљења и закључивања кроз наставу математике, као подршке изградњи ставова који негују национални идентитет</w:t>
            </w:r>
          </w:p>
        </w:tc>
        <w:tc>
          <w:tcPr>
            <w:tcW w:w="1996" w:type="dxa"/>
          </w:tcPr>
          <w:p w:rsidR="00634658" w:rsidRPr="00AE2A3C" w:rsidRDefault="00634658" w:rsidP="005B0B5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Секција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84" w:type="dxa"/>
          </w:tcPr>
          <w:p w:rsidR="00634658" w:rsidRDefault="00634658" w:rsidP="009373C0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 xml:space="preserve">Проф. </w:t>
            </w:r>
            <w:proofErr w:type="spellStart"/>
            <w:r w:rsidRPr="00AE2A3C"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r w:rsidRPr="00AE2A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Данијела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Василијевић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A135BB" w:rsidRDefault="00A135BB" w:rsidP="009373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B50" w:rsidRDefault="005B0B50" w:rsidP="009373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B50" w:rsidRDefault="005B0B50" w:rsidP="009373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35BB" w:rsidRDefault="00A135BB" w:rsidP="009373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др Биљана Павловић,</w:t>
            </w:r>
          </w:p>
          <w:p w:rsidR="00A135BB" w:rsidRDefault="00A135BB" w:rsidP="009373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B50" w:rsidRDefault="005B0B50" w:rsidP="009373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35BB" w:rsidRDefault="00A135BB" w:rsidP="009373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Љиљана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Пауновић</w:t>
            </w:r>
            <w:proofErr w:type="spellEnd"/>
          </w:p>
          <w:p w:rsidR="005B0B50" w:rsidRDefault="005B0B50" w:rsidP="009373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B50" w:rsidRPr="005B0B50" w:rsidRDefault="005B0B50" w:rsidP="009373C0">
            <w:pPr>
              <w:rPr>
                <w:rFonts w:ascii="Times New Roman" w:hAnsi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/>
                <w:sz w:val="24"/>
                <w:szCs w:val="24"/>
                <w:lang/>
              </w:rPr>
              <w:t>в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одитељи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секције</w:t>
            </w:r>
            <w:proofErr w:type="spellEnd"/>
          </w:p>
        </w:tc>
      </w:tr>
      <w:tr w:rsidR="00A135BB" w:rsidRPr="00AE2A3C" w:rsidTr="00735283">
        <w:trPr>
          <w:trHeight w:val="2760"/>
        </w:trPr>
        <w:tc>
          <w:tcPr>
            <w:tcW w:w="1795" w:type="dxa"/>
            <w:vMerge/>
          </w:tcPr>
          <w:p w:rsidR="00A135BB" w:rsidRPr="00AE2A3C" w:rsidRDefault="00A135BB" w:rsidP="00FB6F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:rsidR="00A135BB" w:rsidRPr="009373C0" w:rsidRDefault="00A135BB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</w:p>
          <w:p w:rsidR="00A135BB" w:rsidRPr="009373C0" w:rsidRDefault="00A135BB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9373C0">
              <w:rPr>
                <w:rFonts w:ascii="Times New Roman" w:hAnsi="Times New Roman"/>
                <w:sz w:val="24"/>
                <w:szCs w:val="24"/>
                <w:lang w:val="sr-Cyrl-BA"/>
              </w:rPr>
              <w:t>Улога</w:t>
            </w:r>
          </w:p>
          <w:p w:rsidR="00A135BB" w:rsidRPr="009373C0" w:rsidRDefault="00A135BB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9373C0">
              <w:rPr>
                <w:rFonts w:ascii="Times New Roman" w:hAnsi="Times New Roman"/>
                <w:sz w:val="24"/>
                <w:szCs w:val="24"/>
                <w:lang w:val="sr-Cyrl-BA"/>
              </w:rPr>
              <w:t>образовања и васпитања у</w:t>
            </w:r>
          </w:p>
          <w:p w:rsidR="00A135BB" w:rsidRPr="009373C0" w:rsidRDefault="00A135BB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9373C0">
              <w:rPr>
                <w:rFonts w:ascii="Times New Roman" w:hAnsi="Times New Roman"/>
                <w:sz w:val="24"/>
                <w:szCs w:val="24"/>
                <w:lang w:val="sr-Cyrl-BA"/>
              </w:rPr>
              <w:t>развијању хуманистичких,</w:t>
            </w:r>
          </w:p>
          <w:p w:rsidR="00A135BB" w:rsidRPr="009373C0" w:rsidRDefault="00A135BB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9373C0">
              <w:rPr>
                <w:rFonts w:ascii="Times New Roman" w:hAnsi="Times New Roman"/>
                <w:sz w:val="24"/>
                <w:szCs w:val="24"/>
                <w:lang w:val="sr-Cyrl-BA"/>
              </w:rPr>
              <w:t>интеркултуралних и националних</w:t>
            </w:r>
          </w:p>
          <w:p w:rsidR="00A135BB" w:rsidRDefault="00A135BB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вредности</w:t>
            </w:r>
          </w:p>
          <w:p w:rsidR="00A135BB" w:rsidRDefault="00A135BB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</w:p>
          <w:p w:rsidR="00A135BB" w:rsidRDefault="00A135BB" w:rsidP="00A135BB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О националном идентитету кроз дела Војислава Бакића и Јована Цвијића</w:t>
            </w:r>
          </w:p>
          <w:p w:rsidR="00A135BB" w:rsidRDefault="00A135BB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</w:p>
          <w:p w:rsidR="00A135BB" w:rsidRPr="009373C0" w:rsidRDefault="00C50439" w:rsidP="009373C0">
            <w:pPr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М</w:t>
            </w:r>
            <w:r w:rsidRPr="00C50439">
              <w:rPr>
                <w:rFonts w:ascii="Times New Roman" w:hAnsi="Times New Roman"/>
                <w:sz w:val="24"/>
                <w:szCs w:val="24"/>
                <w:lang w:val="sr-Cyrl-BA"/>
              </w:rPr>
              <w:t>етодички приступи у промоцији националних вредности, развијање националне осетљивости и националног идентитета у микросистемима васпитања</w:t>
            </w:r>
          </w:p>
        </w:tc>
        <w:tc>
          <w:tcPr>
            <w:tcW w:w="1996" w:type="dxa"/>
          </w:tcPr>
          <w:p w:rsidR="00A135BB" w:rsidRPr="00AE2A3C" w:rsidRDefault="00A135BB" w:rsidP="005B0B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Секција </w:t>
            </w:r>
          </w:p>
        </w:tc>
        <w:tc>
          <w:tcPr>
            <w:tcW w:w="3584" w:type="dxa"/>
          </w:tcPr>
          <w:p w:rsidR="00A135BB" w:rsidRPr="00A135BB" w:rsidRDefault="00A135BB" w:rsidP="009B63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35BB" w:rsidRDefault="00A135BB" w:rsidP="009B638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Весна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Минић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A135BB" w:rsidRDefault="00A135BB" w:rsidP="009B63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35BB" w:rsidRDefault="00A135BB" w:rsidP="009B63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135BB" w:rsidRDefault="00A135BB" w:rsidP="009B63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B50" w:rsidRDefault="00A135BB" w:rsidP="00A135BB">
            <w:pPr>
              <w:rPr>
                <w:rFonts w:ascii="Times New Roman" w:hAnsi="Times New Roman"/>
                <w:sz w:val="24"/>
                <w:szCs w:val="24"/>
                <w:lang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Далиборка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Поповић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B0B50" w:rsidRDefault="005B0B50" w:rsidP="00A135BB">
            <w:pPr>
              <w:rPr>
                <w:rFonts w:ascii="Times New Roman" w:hAnsi="Times New Roman"/>
                <w:sz w:val="24"/>
                <w:szCs w:val="24"/>
                <w:lang/>
              </w:rPr>
            </w:pPr>
          </w:p>
          <w:p w:rsidR="005B0B50" w:rsidRDefault="005B0B50" w:rsidP="00A135BB">
            <w:pPr>
              <w:rPr>
                <w:rFonts w:ascii="Times New Roman" w:hAnsi="Times New Roman"/>
                <w:sz w:val="24"/>
                <w:szCs w:val="24"/>
                <w:lang/>
              </w:rPr>
            </w:pPr>
          </w:p>
          <w:p w:rsidR="005B0B50" w:rsidRDefault="005B0B50" w:rsidP="00A135BB">
            <w:pPr>
              <w:rPr>
                <w:rFonts w:ascii="Times New Roman" w:hAnsi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/>
                <w:sz w:val="24"/>
                <w:szCs w:val="24"/>
                <w:lang/>
              </w:rPr>
              <w:t>Проф. др Бранислав Ранђеловић</w:t>
            </w:r>
          </w:p>
          <w:p w:rsidR="005B0B50" w:rsidRDefault="005B0B50" w:rsidP="00A135BB">
            <w:pPr>
              <w:rPr>
                <w:rFonts w:ascii="Times New Roman" w:hAnsi="Times New Roman"/>
                <w:sz w:val="24"/>
                <w:szCs w:val="24"/>
                <w:lang/>
              </w:rPr>
            </w:pPr>
          </w:p>
          <w:p w:rsidR="005B0B50" w:rsidRDefault="005B0B50" w:rsidP="00A135BB">
            <w:pPr>
              <w:rPr>
                <w:rFonts w:ascii="Times New Roman" w:hAnsi="Times New Roman"/>
                <w:sz w:val="24"/>
                <w:szCs w:val="24"/>
                <w:lang/>
              </w:rPr>
            </w:pPr>
          </w:p>
          <w:p w:rsidR="005B0B50" w:rsidRDefault="005B0B50" w:rsidP="00A135BB">
            <w:pPr>
              <w:rPr>
                <w:rFonts w:ascii="Times New Roman" w:hAnsi="Times New Roman"/>
                <w:sz w:val="24"/>
                <w:szCs w:val="24"/>
                <w:lang/>
              </w:rPr>
            </w:pPr>
          </w:p>
          <w:p w:rsidR="00A135BB" w:rsidRDefault="00A135BB" w:rsidP="00A135B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водитељ</w:t>
            </w:r>
            <w:r w:rsidR="00C50439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r w:rsidR="00C504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секције</w:t>
            </w:r>
            <w:proofErr w:type="spellEnd"/>
          </w:p>
          <w:p w:rsidR="00A135BB" w:rsidRPr="00A135BB" w:rsidRDefault="00A135BB" w:rsidP="009B63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4658" w:rsidRPr="00AE2A3C" w:rsidTr="00A63734">
        <w:tc>
          <w:tcPr>
            <w:tcW w:w="1795" w:type="dxa"/>
          </w:tcPr>
          <w:p w:rsidR="00634658" w:rsidRPr="00AE2A3C" w:rsidRDefault="00634658" w:rsidP="00AE2A3C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15:00 – 15:15</w:t>
            </w:r>
          </w:p>
        </w:tc>
        <w:tc>
          <w:tcPr>
            <w:tcW w:w="3330" w:type="dxa"/>
          </w:tcPr>
          <w:p w:rsidR="00634658" w:rsidRPr="00AE2A3C" w:rsidRDefault="00634658" w:rsidP="00AE2A3C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Дискусија и извођење закључака</w:t>
            </w:r>
          </w:p>
        </w:tc>
        <w:tc>
          <w:tcPr>
            <w:tcW w:w="1996" w:type="dxa"/>
          </w:tcPr>
          <w:p w:rsidR="00634658" w:rsidRPr="00AE2A3C" w:rsidRDefault="00634658" w:rsidP="00AE2A3C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Пленарно, дискусија</w:t>
            </w:r>
          </w:p>
        </w:tc>
        <w:tc>
          <w:tcPr>
            <w:tcW w:w="3584" w:type="dxa"/>
            <w:vMerge w:val="restart"/>
          </w:tcPr>
          <w:p w:rsidR="00A135BB" w:rsidRDefault="00A135BB" w:rsidP="00AE2A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4658" w:rsidRPr="009373C0" w:rsidRDefault="00634658" w:rsidP="00AE2A3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др Далиборка Поповић</w:t>
            </w:r>
          </w:p>
        </w:tc>
      </w:tr>
      <w:tr w:rsidR="00634658" w:rsidRPr="00AE2A3C" w:rsidTr="00A63734">
        <w:tc>
          <w:tcPr>
            <w:tcW w:w="1795" w:type="dxa"/>
          </w:tcPr>
          <w:p w:rsidR="00634658" w:rsidRPr="00AE2A3C" w:rsidRDefault="00634658" w:rsidP="00AE2A3C">
            <w:pPr>
              <w:rPr>
                <w:rFonts w:ascii="Times New Roman" w:hAnsi="Times New Roman"/>
                <w:sz w:val="24"/>
                <w:szCs w:val="24"/>
              </w:rPr>
            </w:pPr>
            <w:r w:rsidRPr="00AE2A3C">
              <w:rPr>
                <w:rFonts w:ascii="Times New Roman" w:hAnsi="Times New Roman"/>
                <w:sz w:val="24"/>
                <w:szCs w:val="24"/>
              </w:rPr>
              <w:t>15:15 – 15:30</w:t>
            </w:r>
          </w:p>
        </w:tc>
        <w:tc>
          <w:tcPr>
            <w:tcW w:w="3330" w:type="dxa"/>
          </w:tcPr>
          <w:p w:rsidR="00634658" w:rsidRPr="009373C0" w:rsidRDefault="00634658" w:rsidP="009373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2A3C">
              <w:rPr>
                <w:rFonts w:ascii="Times New Roman" w:hAnsi="Times New Roman"/>
                <w:sz w:val="24"/>
                <w:szCs w:val="24"/>
              </w:rPr>
              <w:t>Евалуација</w:t>
            </w:r>
            <w:proofErr w:type="spellEnd"/>
            <w:r w:rsidRPr="00AE2A3C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AE2A3C">
              <w:rPr>
                <w:rFonts w:ascii="Times New Roman" w:hAnsi="Times New Roman"/>
                <w:sz w:val="24"/>
                <w:szCs w:val="24"/>
              </w:rPr>
              <w:t>затварање</w:t>
            </w:r>
            <w:proofErr w:type="spellEnd"/>
            <w:r w:rsidRPr="00AE2A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скупа</w:t>
            </w:r>
            <w:proofErr w:type="spellEnd"/>
          </w:p>
        </w:tc>
        <w:tc>
          <w:tcPr>
            <w:tcW w:w="1996" w:type="dxa"/>
          </w:tcPr>
          <w:p w:rsidR="00634658" w:rsidRPr="00AE2A3C" w:rsidRDefault="00634658" w:rsidP="00AE2A3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2A3C">
              <w:rPr>
                <w:rFonts w:ascii="Times New Roman" w:hAnsi="Times New Roman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3584" w:type="dxa"/>
            <w:vMerge/>
          </w:tcPr>
          <w:p w:rsidR="00634658" w:rsidRPr="00AE2A3C" w:rsidRDefault="00634658" w:rsidP="00AE2A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  <w:bookmarkEnd w:id="1"/>
    </w:tbl>
    <w:p w:rsidR="006415FA" w:rsidRDefault="006415FA">
      <w:pPr>
        <w:rPr>
          <w:rFonts w:ascii="Tahoma" w:hAnsi="Tahoma" w:cs="Tahoma"/>
          <w:sz w:val="24"/>
          <w:szCs w:val="24"/>
        </w:rPr>
      </w:pPr>
    </w:p>
    <w:p w:rsidR="0029747C" w:rsidRDefault="0029747C">
      <w:pPr>
        <w:rPr>
          <w:rFonts w:ascii="Tahoma" w:hAnsi="Tahoma" w:cs="Tahoma"/>
          <w:sz w:val="24"/>
          <w:szCs w:val="24"/>
        </w:rPr>
      </w:pPr>
    </w:p>
    <w:p w:rsidR="0029747C" w:rsidRPr="008D69FB" w:rsidRDefault="0029747C" w:rsidP="0029747C">
      <w:pPr>
        <w:rPr>
          <w:rFonts w:ascii="Tahoma" w:hAnsi="Tahoma" w:cs="Tahoma"/>
          <w:sz w:val="24"/>
          <w:szCs w:val="24"/>
        </w:rPr>
      </w:pPr>
    </w:p>
    <w:sectPr w:rsidR="0029747C" w:rsidRPr="008D69FB" w:rsidSect="00A637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D2A1A"/>
    <w:multiLevelType w:val="hybridMultilevel"/>
    <w:tmpl w:val="A7BA339C"/>
    <w:lvl w:ilvl="0" w:tplc="726AD040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2E332D"/>
    <w:multiLevelType w:val="hybridMultilevel"/>
    <w:tmpl w:val="849E2556"/>
    <w:lvl w:ilvl="0" w:tplc="2D486740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A1364B"/>
    <w:multiLevelType w:val="hybridMultilevel"/>
    <w:tmpl w:val="111EF90C"/>
    <w:lvl w:ilvl="0" w:tplc="42A8951E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431F04"/>
    <w:multiLevelType w:val="hybridMultilevel"/>
    <w:tmpl w:val="93B633FE"/>
    <w:lvl w:ilvl="0" w:tplc="2ECA4C88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1C27A6"/>
    <w:multiLevelType w:val="hybridMultilevel"/>
    <w:tmpl w:val="A82C2BBA"/>
    <w:lvl w:ilvl="0" w:tplc="9D9CE37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D69FB"/>
    <w:rsid w:val="00096571"/>
    <w:rsid w:val="000F50FA"/>
    <w:rsid w:val="00163D24"/>
    <w:rsid w:val="001F7F02"/>
    <w:rsid w:val="002162BE"/>
    <w:rsid w:val="00244EC5"/>
    <w:rsid w:val="00276966"/>
    <w:rsid w:val="0029747C"/>
    <w:rsid w:val="00354DD0"/>
    <w:rsid w:val="00395740"/>
    <w:rsid w:val="003F29E1"/>
    <w:rsid w:val="004A620C"/>
    <w:rsid w:val="00502B41"/>
    <w:rsid w:val="005148BF"/>
    <w:rsid w:val="00592C58"/>
    <w:rsid w:val="005B0B50"/>
    <w:rsid w:val="005F6DA6"/>
    <w:rsid w:val="005F778B"/>
    <w:rsid w:val="0063202E"/>
    <w:rsid w:val="00634658"/>
    <w:rsid w:val="006415FA"/>
    <w:rsid w:val="006B22DE"/>
    <w:rsid w:val="007166D3"/>
    <w:rsid w:val="00742828"/>
    <w:rsid w:val="00786C6E"/>
    <w:rsid w:val="00835612"/>
    <w:rsid w:val="00893659"/>
    <w:rsid w:val="008B09CA"/>
    <w:rsid w:val="008D69FB"/>
    <w:rsid w:val="00901E21"/>
    <w:rsid w:val="00922E07"/>
    <w:rsid w:val="009373C0"/>
    <w:rsid w:val="009427D9"/>
    <w:rsid w:val="009C7BF1"/>
    <w:rsid w:val="00A02006"/>
    <w:rsid w:val="00A135BB"/>
    <w:rsid w:val="00A24EE6"/>
    <w:rsid w:val="00A63734"/>
    <w:rsid w:val="00A90BF3"/>
    <w:rsid w:val="00AE2A3C"/>
    <w:rsid w:val="00B4482C"/>
    <w:rsid w:val="00B62CB6"/>
    <w:rsid w:val="00B67963"/>
    <w:rsid w:val="00B93A8B"/>
    <w:rsid w:val="00BC7174"/>
    <w:rsid w:val="00BD0964"/>
    <w:rsid w:val="00C04BF2"/>
    <w:rsid w:val="00C066BE"/>
    <w:rsid w:val="00C50439"/>
    <w:rsid w:val="00CA0AFC"/>
    <w:rsid w:val="00D1723A"/>
    <w:rsid w:val="00E01688"/>
    <w:rsid w:val="00F11B91"/>
    <w:rsid w:val="00FB6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9FB"/>
    <w:pPr>
      <w:spacing w:after="0" w:line="240" w:lineRule="auto"/>
    </w:pPr>
    <w:rPr>
      <w:rFonts w:ascii="Calibri" w:eastAsia="Calibri" w:hAnsi="Calibri" w:cs="Times New Roman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9FB"/>
    <w:pPr>
      <w:ind w:left="720"/>
      <w:contextualSpacing/>
    </w:pPr>
  </w:style>
  <w:style w:type="paragraph" w:styleId="NoSpacing">
    <w:name w:val="No Spacing"/>
    <w:uiPriority w:val="1"/>
    <w:qFormat/>
    <w:rsid w:val="008D69FB"/>
    <w:pPr>
      <w:spacing w:after="0" w:line="240" w:lineRule="auto"/>
    </w:pPr>
    <w:rPr>
      <w:rFonts w:ascii="Calibri" w:eastAsia="Calibri" w:hAnsi="Calibri" w:cs="Times New Roman"/>
      <w:kern w:val="0"/>
    </w:rPr>
  </w:style>
  <w:style w:type="table" w:styleId="TableGrid">
    <w:name w:val="Table Grid"/>
    <w:basedOn w:val="TableNormal"/>
    <w:uiPriority w:val="39"/>
    <w:rsid w:val="008D6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35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5BB"/>
    <w:rPr>
      <w:rFonts w:ascii="Tahoma" w:eastAsia="Calibri" w:hAnsi="Tahoma" w:cs="Tahoma"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Stošić</dc:creator>
  <cp:lastModifiedBy>Radomir Arsic</cp:lastModifiedBy>
  <cp:revision>10</cp:revision>
  <cp:lastPrinted>2023-03-28T08:07:00Z</cp:lastPrinted>
  <dcterms:created xsi:type="dcterms:W3CDTF">2023-02-17T10:41:00Z</dcterms:created>
  <dcterms:modified xsi:type="dcterms:W3CDTF">2023-03-28T08:07:00Z</dcterms:modified>
</cp:coreProperties>
</file>