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F6BE0" w14:textId="77777777" w:rsidR="00B4482C" w:rsidRDefault="00B4482C" w:rsidP="008D69FB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</w:p>
    <w:p w14:paraId="0C2A2DF8" w14:textId="77777777" w:rsidR="00CA0AFC" w:rsidRPr="008D69FB" w:rsidRDefault="00CA0AFC" w:rsidP="00CA0AFC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  <w:r>
        <w:rPr>
          <w:rFonts w:ascii="Tahoma" w:hAnsi="Tahoma" w:cs="Tahoma"/>
          <w:b/>
          <w:bCs/>
          <w:sz w:val="28"/>
          <w:szCs w:val="28"/>
          <w:lang w:val="ru-RU"/>
        </w:rPr>
        <w:t>ПРОГРАМ</w:t>
      </w:r>
      <w:r w:rsidRPr="008D69FB">
        <w:rPr>
          <w:rFonts w:ascii="Tahoma" w:hAnsi="Tahoma" w:cs="Tahoma"/>
          <w:b/>
          <w:bCs/>
          <w:sz w:val="28"/>
          <w:szCs w:val="28"/>
          <w:lang w:val="ru-RU"/>
        </w:rPr>
        <w:t xml:space="preserve"> РАДА СТРУЧНОГ СКУПА</w:t>
      </w:r>
    </w:p>
    <w:p w14:paraId="49324268" w14:textId="77777777" w:rsidR="00CA0AFC" w:rsidRPr="008D69FB" w:rsidRDefault="00CA0AFC" w:rsidP="00CA0AFC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  <w:r w:rsidRPr="008D69FB">
        <w:rPr>
          <w:rFonts w:ascii="Tahoma" w:hAnsi="Tahoma" w:cs="Tahoma"/>
          <w:b/>
          <w:bCs/>
          <w:sz w:val="28"/>
          <w:szCs w:val="28"/>
          <w:lang w:val="ru-RU"/>
        </w:rPr>
        <w:t>(ОКВИРНИ ПРОГРАМСКИ САДРЖАЈИ)</w:t>
      </w:r>
    </w:p>
    <w:p w14:paraId="282A7C47" w14:textId="77777777" w:rsidR="00CA0AFC" w:rsidRPr="008D69FB" w:rsidRDefault="00CA0AFC" w:rsidP="00CA0AFC">
      <w:pPr>
        <w:pStyle w:val="NoSpacing"/>
        <w:rPr>
          <w:rFonts w:ascii="Tahoma" w:hAnsi="Tahoma" w:cs="Tahoma"/>
          <w:b/>
          <w:i/>
          <w:iCs/>
          <w:sz w:val="24"/>
          <w:szCs w:val="24"/>
          <w:lang w:val="ru-RU"/>
        </w:rPr>
      </w:pPr>
    </w:p>
    <w:p w14:paraId="00EE8A3C" w14:textId="77777777" w:rsidR="00CA0AFC" w:rsidRPr="008D69FB" w:rsidRDefault="00CA0AFC" w:rsidP="00CA0AFC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ru-RU"/>
        </w:rPr>
        <w:t>ОРГАНИЗАТОР СКУПА</w:t>
      </w:r>
      <w:r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r w:rsidR="00A24EE6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B67963" w:rsidRPr="00B67963">
        <w:rPr>
          <w:rFonts w:ascii="Tahoma" w:hAnsi="Tahoma" w:cs="Tahoma"/>
          <w:bCs/>
          <w:color w:val="FF0000"/>
          <w:sz w:val="24"/>
          <w:szCs w:val="24"/>
        </w:rPr>
        <w:t>Центар</w:t>
      </w:r>
      <w:proofErr w:type="spellEnd"/>
      <w:r w:rsidR="00B67963" w:rsidRPr="00B67963">
        <w:rPr>
          <w:rFonts w:ascii="Tahoma" w:hAnsi="Tahoma" w:cs="Tahoma"/>
          <w:bCs/>
          <w:color w:val="FF0000"/>
          <w:sz w:val="24"/>
          <w:szCs w:val="24"/>
        </w:rPr>
        <w:t xml:space="preserve"> </w:t>
      </w:r>
      <w:proofErr w:type="spellStart"/>
      <w:r w:rsidR="00B67963" w:rsidRPr="00B67963">
        <w:rPr>
          <w:rFonts w:ascii="Tahoma" w:hAnsi="Tahoma" w:cs="Tahoma"/>
          <w:bCs/>
          <w:color w:val="FF0000"/>
          <w:sz w:val="24"/>
          <w:szCs w:val="24"/>
        </w:rPr>
        <w:t>за</w:t>
      </w:r>
      <w:proofErr w:type="spellEnd"/>
      <w:r w:rsidR="00B67963" w:rsidRPr="00B67963">
        <w:rPr>
          <w:rFonts w:ascii="Tahoma" w:hAnsi="Tahoma" w:cs="Tahoma"/>
          <w:bCs/>
          <w:color w:val="FF0000"/>
          <w:sz w:val="24"/>
          <w:szCs w:val="24"/>
        </w:rPr>
        <w:t xml:space="preserve"> </w:t>
      </w:r>
      <w:proofErr w:type="spellStart"/>
      <w:r w:rsidR="00B67963" w:rsidRPr="00B67963">
        <w:rPr>
          <w:rFonts w:ascii="Tahoma" w:hAnsi="Tahoma" w:cs="Tahoma"/>
          <w:bCs/>
          <w:color w:val="FF0000"/>
          <w:sz w:val="24"/>
          <w:szCs w:val="24"/>
        </w:rPr>
        <w:t>образовање</w:t>
      </w:r>
      <w:proofErr w:type="spellEnd"/>
      <w:r w:rsidR="00B67963" w:rsidRPr="00B67963">
        <w:rPr>
          <w:rFonts w:ascii="Tahoma" w:hAnsi="Tahoma" w:cs="Tahoma"/>
          <w:bCs/>
          <w:color w:val="FF0000"/>
          <w:sz w:val="24"/>
          <w:szCs w:val="24"/>
        </w:rPr>
        <w:t xml:space="preserve"> и професионални развој, Текеришка 18А, 11221 Београд</w:t>
      </w:r>
    </w:p>
    <w:p w14:paraId="5A39DC7D" w14:textId="77777777" w:rsidR="00CA0AFC" w:rsidRPr="00B67963" w:rsidRDefault="00CA0AFC" w:rsidP="00CA0AFC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sr-Cyrl-CS"/>
        </w:rPr>
        <w:t>ОБЛИК СТРУЧНОГ СКУПА:</w:t>
      </w:r>
      <w:r w:rsidR="00A24EE6">
        <w:rPr>
          <w:rFonts w:ascii="Tahoma" w:hAnsi="Tahoma" w:cs="Tahoma"/>
          <w:b/>
          <w:i/>
          <w:iCs/>
          <w:sz w:val="24"/>
          <w:szCs w:val="24"/>
          <w:lang w:val="sr-Cyrl-CS"/>
        </w:rPr>
        <w:t xml:space="preserve"> </w:t>
      </w:r>
      <w:proofErr w:type="spellStart"/>
      <w:r w:rsidR="00B67963" w:rsidRPr="00B67963">
        <w:rPr>
          <w:rFonts w:ascii="Tahoma" w:hAnsi="Tahoma" w:cs="Tahoma"/>
          <w:bCs/>
          <w:sz w:val="24"/>
          <w:szCs w:val="24"/>
        </w:rPr>
        <w:t>Трибина</w:t>
      </w:r>
      <w:proofErr w:type="spellEnd"/>
    </w:p>
    <w:p w14:paraId="78CC8631" w14:textId="77777777" w:rsidR="000F50FA" w:rsidRDefault="00CA0AFC" w:rsidP="00CA0AFC">
      <w:pPr>
        <w:pStyle w:val="NoSpacing"/>
        <w:spacing w:line="360" w:lineRule="auto"/>
        <w:rPr>
          <w:rFonts w:ascii="Tahoma" w:hAnsi="Tahoma" w:cs="Tahoma"/>
          <w:bCs/>
          <w:sz w:val="24"/>
          <w:szCs w:val="24"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ru-RU"/>
        </w:rPr>
        <w:t>НАЗИВ СКУПА</w:t>
      </w:r>
      <w:r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r w:rsidR="00A24EE6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163D24" w:rsidRPr="00163D24">
        <w:rPr>
          <w:rFonts w:ascii="Tahoma" w:hAnsi="Tahoma" w:cs="Tahoma"/>
          <w:bCs/>
          <w:sz w:val="24"/>
          <w:szCs w:val="24"/>
        </w:rPr>
        <w:t>Вршњачко</w:t>
      </w:r>
      <w:proofErr w:type="spellEnd"/>
      <w:r w:rsidR="00163D24" w:rsidRPr="00163D2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63D24" w:rsidRPr="00163D24">
        <w:rPr>
          <w:rFonts w:ascii="Tahoma" w:hAnsi="Tahoma" w:cs="Tahoma"/>
          <w:bCs/>
          <w:sz w:val="24"/>
          <w:szCs w:val="24"/>
        </w:rPr>
        <w:t>насиље</w:t>
      </w:r>
      <w:proofErr w:type="spellEnd"/>
      <w:r w:rsidR="00163D24" w:rsidRPr="00163D24">
        <w:rPr>
          <w:rFonts w:ascii="Tahoma" w:hAnsi="Tahoma" w:cs="Tahoma"/>
          <w:bCs/>
          <w:sz w:val="24"/>
          <w:szCs w:val="24"/>
        </w:rPr>
        <w:t xml:space="preserve"> – </w:t>
      </w:r>
      <w:proofErr w:type="spellStart"/>
      <w:r w:rsidR="00163D24" w:rsidRPr="00163D24">
        <w:rPr>
          <w:rFonts w:ascii="Tahoma" w:hAnsi="Tahoma" w:cs="Tahoma"/>
          <w:bCs/>
          <w:sz w:val="24"/>
          <w:szCs w:val="24"/>
        </w:rPr>
        <w:t>превенција</w:t>
      </w:r>
      <w:proofErr w:type="spellEnd"/>
      <w:r w:rsidR="00163D24" w:rsidRPr="00163D24">
        <w:rPr>
          <w:rFonts w:ascii="Tahoma" w:hAnsi="Tahoma" w:cs="Tahoma"/>
          <w:bCs/>
          <w:sz w:val="24"/>
          <w:szCs w:val="24"/>
        </w:rPr>
        <w:t>, препознавање и интервенција  у у</w:t>
      </w:r>
      <w:r w:rsidR="00835612">
        <w:rPr>
          <w:rFonts w:ascii="Tahoma" w:hAnsi="Tahoma" w:cs="Tahoma"/>
          <w:bCs/>
          <w:sz w:val="24"/>
          <w:szCs w:val="24"/>
        </w:rPr>
        <w:t>становама образовања и васпитањa</w:t>
      </w:r>
    </w:p>
    <w:p w14:paraId="594508D9" w14:textId="77777777" w:rsidR="00A24EE6" w:rsidRDefault="00CA0AFC" w:rsidP="00A24EE6">
      <w:r w:rsidRPr="008D69FB">
        <w:rPr>
          <w:rFonts w:ascii="Tahoma" w:hAnsi="Tahoma" w:cs="Tahoma"/>
          <w:b/>
          <w:i/>
          <w:iCs/>
          <w:sz w:val="24"/>
          <w:szCs w:val="24"/>
          <w:lang w:val="ru-RU"/>
        </w:rPr>
        <w:t>МЕСТО И ДАТУМ ОДРЖАВАЊА</w:t>
      </w:r>
      <w:bookmarkStart w:id="0" w:name="_Hlk126261900"/>
      <w:r w:rsidR="00A24EE6">
        <w:rPr>
          <w:rFonts w:ascii="Tahoma" w:hAnsi="Tahoma" w:cs="Tahoma"/>
          <w:b/>
          <w:i/>
          <w:iCs/>
          <w:sz w:val="24"/>
          <w:szCs w:val="24"/>
        </w:rPr>
        <w:t xml:space="preserve">: </w:t>
      </w:r>
      <w:r w:rsidR="00A24EE6">
        <w:t>Архитектонска техничка школа – Београд; 24.04.2023. године</w:t>
      </w:r>
    </w:p>
    <w:p w14:paraId="48716132" w14:textId="77777777" w:rsidR="008D69FB" w:rsidRPr="008D69FB" w:rsidRDefault="008D69FB" w:rsidP="00A24EE6">
      <w:pPr>
        <w:pStyle w:val="NoSpacing"/>
        <w:spacing w:line="360" w:lineRule="auto"/>
        <w:rPr>
          <w:rFonts w:ascii="Tahoma" w:hAnsi="Tahoma" w:cs="Tahoma"/>
          <w:b/>
          <w:sz w:val="24"/>
          <w:szCs w:val="24"/>
        </w:rPr>
      </w:pP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1795"/>
        <w:gridCol w:w="3330"/>
        <w:gridCol w:w="1996"/>
        <w:gridCol w:w="3584"/>
      </w:tblGrid>
      <w:tr w:rsidR="008D69FB" w:rsidRPr="008D69FB" w14:paraId="346FA9A3" w14:textId="77777777" w:rsidTr="00A63734">
        <w:tc>
          <w:tcPr>
            <w:tcW w:w="1795" w:type="dxa"/>
            <w:shd w:val="clear" w:color="auto" w:fill="auto"/>
          </w:tcPr>
          <w:p w14:paraId="40AA9860" w14:textId="77777777" w:rsidR="008D69FB" w:rsidRPr="008D69FB" w:rsidRDefault="005F778B" w:rsidP="008D69F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F778B">
              <w:rPr>
                <w:rFonts w:ascii="Tahoma" w:hAnsi="Tahoma" w:cs="Tahoma"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330" w:type="dxa"/>
            <w:shd w:val="clear" w:color="auto" w:fill="auto"/>
          </w:tcPr>
          <w:p w14:paraId="6BA47337" w14:textId="77777777" w:rsidR="008D69FB" w:rsidRPr="008D69FB" w:rsidRDefault="008D69FB" w:rsidP="008D69FB">
            <w:pPr>
              <w:tabs>
                <w:tab w:val="left" w:pos="360"/>
              </w:tabs>
              <w:jc w:val="center"/>
              <w:rPr>
                <w:rFonts w:ascii="Tahoma" w:hAnsi="Tahoma" w:cs="Tahoma"/>
                <w:sz w:val="24"/>
                <w:szCs w:val="24"/>
                <w:lang w:val="ru-RU"/>
              </w:rPr>
            </w:pPr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ТЕМ</w:t>
            </w:r>
            <w:r>
              <w:rPr>
                <w:rFonts w:ascii="Tahoma" w:hAnsi="Tahoma" w:cs="Tahoma"/>
                <w:sz w:val="24"/>
                <w:szCs w:val="24"/>
                <w:lang w:val="ru-RU"/>
              </w:rPr>
              <w:t>А/Е</w:t>
            </w:r>
          </w:p>
          <w:p w14:paraId="1EE4E4BE" w14:textId="77777777" w:rsidR="008D69FB" w:rsidRPr="008D69FB" w:rsidRDefault="008D69FB" w:rsidP="008D69F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96" w:type="dxa"/>
            <w:shd w:val="clear" w:color="auto" w:fill="auto"/>
          </w:tcPr>
          <w:p w14:paraId="4E2805E5" w14:textId="77777777" w:rsidR="008D69FB" w:rsidRPr="008D69FB" w:rsidRDefault="008D69FB" w:rsidP="008D69FB">
            <w:pPr>
              <w:tabs>
                <w:tab w:val="left" w:pos="360"/>
              </w:tabs>
              <w:jc w:val="center"/>
              <w:rPr>
                <w:rFonts w:ascii="Tahoma" w:hAnsi="Tahoma" w:cs="Tahoma"/>
                <w:sz w:val="24"/>
                <w:szCs w:val="24"/>
                <w:lang w:val="ru-RU"/>
              </w:rPr>
            </w:pPr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ВРСТА АКТИВНОСТИ (пленарно, секција, постер презентација...)</w:t>
            </w:r>
          </w:p>
          <w:p w14:paraId="7076F6DC" w14:textId="77777777" w:rsidR="008D69FB" w:rsidRPr="008D69FB" w:rsidRDefault="008D69FB" w:rsidP="008D69F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584" w:type="dxa"/>
            <w:shd w:val="clear" w:color="auto" w:fill="auto"/>
          </w:tcPr>
          <w:p w14:paraId="1EE93981" w14:textId="77777777" w:rsidR="008D69FB" w:rsidRPr="008D69FB" w:rsidRDefault="008D69FB" w:rsidP="008D69FB">
            <w:pPr>
              <w:tabs>
                <w:tab w:val="left" w:pos="360"/>
              </w:tabs>
              <w:jc w:val="center"/>
              <w:rPr>
                <w:rFonts w:ascii="Tahoma" w:hAnsi="Tahoma" w:cs="Tahoma"/>
                <w:sz w:val="24"/>
                <w:szCs w:val="24"/>
                <w:lang w:val="ru-RU"/>
              </w:rPr>
            </w:pPr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  <w:p w14:paraId="744FCCC5" w14:textId="77777777" w:rsidR="008D69FB" w:rsidRPr="008D69FB" w:rsidRDefault="008D69FB" w:rsidP="008D69F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8D69FB" w:rsidRPr="008D69FB" w14:paraId="0E58D590" w14:textId="77777777" w:rsidTr="00A63734">
        <w:tc>
          <w:tcPr>
            <w:tcW w:w="1795" w:type="dxa"/>
          </w:tcPr>
          <w:p w14:paraId="3ACBA6A9" w14:textId="77777777" w:rsidR="008D69FB" w:rsidRPr="005F778B" w:rsidRDefault="005F778B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9:30 - 10:00</w:t>
            </w:r>
          </w:p>
        </w:tc>
        <w:tc>
          <w:tcPr>
            <w:tcW w:w="3330" w:type="dxa"/>
          </w:tcPr>
          <w:p w14:paraId="31C57012" w14:textId="77777777" w:rsidR="008D69FB" w:rsidRPr="005F778B" w:rsidRDefault="005F778B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Регистрација учесника</w:t>
            </w:r>
          </w:p>
        </w:tc>
        <w:tc>
          <w:tcPr>
            <w:tcW w:w="1996" w:type="dxa"/>
          </w:tcPr>
          <w:p w14:paraId="7E6931BC" w14:textId="77777777" w:rsidR="008D69FB" w:rsidRPr="008D69FB" w:rsidRDefault="008D69F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584" w:type="dxa"/>
          </w:tcPr>
          <w:p w14:paraId="24A5F947" w14:textId="69437794" w:rsidR="008D69FB" w:rsidRPr="009427D9" w:rsidRDefault="009427D9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Марија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Стошић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педагошки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саветник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Вук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Караџић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“</w:t>
            </w:r>
            <w:r w:rsidR="00502B41">
              <w:rPr>
                <w:rFonts w:ascii="Tahoma" w:hAnsi="Tahoma" w:cs="Tahoma"/>
                <w:sz w:val="24"/>
                <w:szCs w:val="24"/>
              </w:rPr>
              <w:t>,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Краљево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модератор</w:t>
            </w:r>
            <w:proofErr w:type="spellEnd"/>
          </w:p>
        </w:tc>
      </w:tr>
      <w:tr w:rsidR="008D69FB" w:rsidRPr="008D69FB" w14:paraId="4AB9F17F" w14:textId="77777777" w:rsidTr="00A63734">
        <w:tc>
          <w:tcPr>
            <w:tcW w:w="1795" w:type="dxa"/>
          </w:tcPr>
          <w:p w14:paraId="0105B4B5" w14:textId="77777777" w:rsidR="008D69FB" w:rsidRPr="005F778B" w:rsidRDefault="005F778B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10:00 – 10:15</w:t>
            </w:r>
          </w:p>
        </w:tc>
        <w:tc>
          <w:tcPr>
            <w:tcW w:w="3330" w:type="dxa"/>
          </w:tcPr>
          <w:p w14:paraId="52F22A7E" w14:textId="77777777" w:rsidR="008D69FB" w:rsidRPr="005F778B" w:rsidRDefault="005F778B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Уводно обраћање</w:t>
            </w:r>
          </w:p>
        </w:tc>
        <w:tc>
          <w:tcPr>
            <w:tcW w:w="1996" w:type="dxa"/>
          </w:tcPr>
          <w:p w14:paraId="2F54FA18" w14:textId="77777777" w:rsidR="008D69FB" w:rsidRPr="005F778B" w:rsidRDefault="005F778B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пленарно</w:t>
            </w:r>
          </w:p>
        </w:tc>
        <w:tc>
          <w:tcPr>
            <w:tcW w:w="3584" w:type="dxa"/>
          </w:tcPr>
          <w:p w14:paraId="6A0B333F" w14:textId="77777777" w:rsidR="005F778B" w:rsidRPr="005F778B" w:rsidRDefault="0029747C">
            <w:pPr>
              <w:rPr>
                <w:rFonts w:ascii="Tahoma" w:hAnsi="Tahoma" w:cs="Tahoma"/>
                <w:sz w:val="24"/>
                <w:szCs w:val="24"/>
              </w:rPr>
            </w:pPr>
            <w:r w:rsidRPr="0029747C">
              <w:rPr>
                <w:rFonts w:ascii="Tahoma" w:hAnsi="Tahoma" w:cs="Tahoma"/>
                <w:sz w:val="24"/>
                <w:szCs w:val="24"/>
              </w:rPr>
              <w:t xml:space="preserve">Бојан Грујић, дипломирани педагог, Школа креативних вештина, Јагодина; </w:t>
            </w:r>
            <w:r>
              <w:rPr>
                <w:rFonts w:ascii="Tahoma" w:hAnsi="Tahoma" w:cs="Tahoma"/>
                <w:sz w:val="24"/>
                <w:szCs w:val="24"/>
              </w:rPr>
              <w:t>уводничар</w:t>
            </w:r>
          </w:p>
        </w:tc>
      </w:tr>
      <w:tr w:rsidR="00A63734" w:rsidRPr="008D69FB" w14:paraId="71F5EB8D" w14:textId="77777777" w:rsidTr="00A02006">
        <w:tc>
          <w:tcPr>
            <w:tcW w:w="10705" w:type="dxa"/>
            <w:gridSpan w:val="4"/>
            <w:shd w:val="clear" w:color="auto" w:fill="E7E6E6" w:themeFill="background2"/>
          </w:tcPr>
          <w:p w14:paraId="5A726768" w14:textId="77777777" w:rsidR="00A63734" w:rsidRPr="00A63734" w:rsidRDefault="00A63734">
            <w:pPr>
              <w:rPr>
                <w:rFonts w:ascii="Tahoma" w:hAnsi="Tahoma" w:cs="Tahoma"/>
                <w:sz w:val="24"/>
                <w:szCs w:val="24"/>
              </w:rPr>
            </w:pPr>
            <w:bookmarkStart w:id="1" w:name="_Hlk126821600"/>
            <w:r>
              <w:rPr>
                <w:rFonts w:ascii="Tahoma" w:hAnsi="Tahoma" w:cs="Tahoma"/>
                <w:sz w:val="24"/>
                <w:szCs w:val="24"/>
              </w:rPr>
              <w:t>СЕ</w:t>
            </w:r>
            <w:r w:rsidR="00244EC5">
              <w:rPr>
                <w:rFonts w:ascii="Tahoma" w:hAnsi="Tahoma" w:cs="Tahoma"/>
                <w:sz w:val="24"/>
                <w:szCs w:val="24"/>
              </w:rPr>
              <w:t>СИЈА</w:t>
            </w:r>
            <w:r>
              <w:rPr>
                <w:rFonts w:ascii="Tahoma" w:hAnsi="Tahoma" w:cs="Tahoma"/>
                <w:sz w:val="24"/>
                <w:szCs w:val="24"/>
              </w:rPr>
              <w:t xml:space="preserve"> 1: </w:t>
            </w:r>
            <w:r w:rsidR="00E01688">
              <w:rPr>
                <w:rFonts w:ascii="Tahoma" w:hAnsi="Tahoma" w:cs="Tahoma"/>
                <w:sz w:val="24"/>
                <w:szCs w:val="24"/>
              </w:rPr>
              <w:t>Вршњачко насиље у установама образовања и васпитања</w:t>
            </w:r>
          </w:p>
        </w:tc>
      </w:tr>
      <w:tr w:rsidR="008D69FB" w:rsidRPr="008D69FB" w14:paraId="4F4FA75B" w14:textId="77777777" w:rsidTr="00A63734">
        <w:tc>
          <w:tcPr>
            <w:tcW w:w="1795" w:type="dxa"/>
          </w:tcPr>
          <w:p w14:paraId="025A7A36" w14:textId="77777777" w:rsidR="008D69FB" w:rsidRPr="00901E21" w:rsidRDefault="00901E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10:15 - 10:45</w:t>
            </w:r>
          </w:p>
        </w:tc>
        <w:tc>
          <w:tcPr>
            <w:tcW w:w="3330" w:type="dxa"/>
          </w:tcPr>
          <w:p w14:paraId="640F1200" w14:textId="77777777" w:rsidR="008D69FB" w:rsidRPr="00E01688" w:rsidRDefault="00A63734">
            <w:pPr>
              <w:rPr>
                <w:rFonts w:ascii="Tahoma" w:hAnsi="Tahoma" w:cs="Tahoma"/>
                <w:sz w:val="24"/>
                <w:szCs w:val="24"/>
              </w:rPr>
            </w:pPr>
            <w:r w:rsidRPr="00E01688">
              <w:rPr>
                <w:rFonts w:ascii="Tahoma" w:hAnsi="Tahoma" w:cs="Tahoma"/>
                <w:sz w:val="24"/>
                <w:szCs w:val="24"/>
              </w:rPr>
              <w:t>Карактеристике вршњачког насиља</w:t>
            </w:r>
            <w:r w:rsidR="00E01688" w:rsidRPr="00E01688">
              <w:rPr>
                <w:rFonts w:ascii="Tahoma" w:hAnsi="Tahoma" w:cs="Tahoma"/>
                <w:sz w:val="24"/>
                <w:szCs w:val="24"/>
              </w:rPr>
              <w:t>, узроци и последице</w:t>
            </w:r>
          </w:p>
        </w:tc>
        <w:tc>
          <w:tcPr>
            <w:tcW w:w="1996" w:type="dxa"/>
          </w:tcPr>
          <w:p w14:paraId="31328689" w14:textId="77777777" w:rsidR="008D69FB" w:rsidRPr="00E01688" w:rsidRDefault="003F29E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</w:t>
            </w:r>
            <w:r w:rsidR="00E01688">
              <w:rPr>
                <w:rFonts w:ascii="Tahoma" w:hAnsi="Tahoma" w:cs="Tahoma"/>
                <w:sz w:val="24"/>
                <w:szCs w:val="24"/>
              </w:rPr>
              <w:t>ленарно</w:t>
            </w:r>
          </w:p>
        </w:tc>
        <w:tc>
          <w:tcPr>
            <w:tcW w:w="3584" w:type="dxa"/>
          </w:tcPr>
          <w:p w14:paraId="7A5FFBE6" w14:textId="77777777" w:rsidR="008D69FB" w:rsidRPr="009427D9" w:rsidRDefault="00A63734" w:rsidP="009427D9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Бојан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Грујић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29747C">
              <w:rPr>
                <w:rFonts w:ascii="Tahoma" w:hAnsi="Tahoma" w:cs="Tahoma"/>
                <w:sz w:val="24"/>
                <w:szCs w:val="24"/>
              </w:rPr>
              <w:t>педагог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Школа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креативних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вештина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Јагодина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; </w:t>
            </w:r>
            <w:r w:rsidR="009427D9">
              <w:rPr>
                <w:rFonts w:ascii="Tahoma" w:hAnsi="Tahoma" w:cs="Tahoma"/>
                <w:sz w:val="24"/>
                <w:szCs w:val="24"/>
              </w:rPr>
              <w:t>реализатор</w:t>
            </w:r>
          </w:p>
        </w:tc>
      </w:tr>
      <w:tr w:rsidR="008D69FB" w:rsidRPr="008D69FB" w14:paraId="2C3EBD3A" w14:textId="77777777" w:rsidTr="00A63734">
        <w:tc>
          <w:tcPr>
            <w:tcW w:w="1795" w:type="dxa"/>
          </w:tcPr>
          <w:p w14:paraId="3DD43130" w14:textId="77777777" w:rsidR="008D69FB" w:rsidRPr="00901E21" w:rsidRDefault="00901E2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10:45 - 11:</w:t>
            </w:r>
            <w:r w:rsidR="00D1723A">
              <w:rPr>
                <w:rFonts w:ascii="Tahoma" w:hAnsi="Tahoma" w:cs="Tahoma"/>
                <w:sz w:val="24"/>
                <w:szCs w:val="24"/>
              </w:rPr>
              <w:t>30</w:t>
            </w:r>
          </w:p>
        </w:tc>
        <w:tc>
          <w:tcPr>
            <w:tcW w:w="3330" w:type="dxa"/>
          </w:tcPr>
          <w:p w14:paraId="106FE431" w14:textId="77777777" w:rsidR="008D69FB" w:rsidRPr="00E01688" w:rsidRDefault="00D1723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Врсте и н</w:t>
            </w:r>
            <w:r w:rsidR="00E01688" w:rsidRPr="00E01688">
              <w:rPr>
                <w:rFonts w:ascii="Tahoma" w:hAnsi="Tahoma" w:cs="Tahoma"/>
                <w:sz w:val="24"/>
                <w:szCs w:val="24"/>
              </w:rPr>
              <w:t>ивои насиља у образовно васпитној установи</w:t>
            </w:r>
          </w:p>
        </w:tc>
        <w:tc>
          <w:tcPr>
            <w:tcW w:w="1996" w:type="dxa"/>
          </w:tcPr>
          <w:p w14:paraId="2F91F8E7" w14:textId="77777777" w:rsidR="008D69FB" w:rsidRPr="00E01688" w:rsidRDefault="00244EC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Пленарно </w:t>
            </w:r>
          </w:p>
        </w:tc>
        <w:tc>
          <w:tcPr>
            <w:tcW w:w="3584" w:type="dxa"/>
          </w:tcPr>
          <w:p w14:paraId="0E068C3D" w14:textId="0D149276" w:rsidR="008D69FB" w:rsidRPr="009427D9" w:rsidRDefault="009427D9" w:rsidP="003F29E1">
            <w:pPr>
              <w:rPr>
                <w:rFonts w:ascii="Tahoma" w:hAnsi="Tahoma" w:cs="Tahoma"/>
                <w:color w:val="FF0000"/>
                <w:sz w:val="24"/>
                <w:szCs w:val="24"/>
              </w:rPr>
            </w:pP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Анита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Цекић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психолог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Његош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>“</w:t>
            </w:r>
            <w:r w:rsidR="00502B41">
              <w:rPr>
                <w:rFonts w:ascii="Tahoma" w:hAnsi="Tahoma" w:cs="Tahoma"/>
                <w:sz w:val="24"/>
                <w:szCs w:val="24"/>
              </w:rPr>
              <w:t>,</w:t>
            </w:r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Ниш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реализатор</w:t>
            </w:r>
            <w:proofErr w:type="spellEnd"/>
          </w:p>
        </w:tc>
      </w:tr>
      <w:tr w:rsidR="009427D9" w:rsidRPr="008D69FB" w14:paraId="7C85D4D2" w14:textId="77777777" w:rsidTr="00A63734">
        <w:tc>
          <w:tcPr>
            <w:tcW w:w="1795" w:type="dxa"/>
          </w:tcPr>
          <w:p w14:paraId="7DEE3554" w14:textId="77777777" w:rsidR="009427D9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11:30 – 12:15</w:t>
            </w:r>
          </w:p>
        </w:tc>
        <w:tc>
          <w:tcPr>
            <w:tcW w:w="3330" w:type="dxa"/>
          </w:tcPr>
          <w:p w14:paraId="3680E0DC" w14:textId="77777777" w:rsidR="009427D9" w:rsidRPr="00E01688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Педагошке ситуације - </w:t>
            </w:r>
            <w:r w:rsidRPr="0029747C">
              <w:rPr>
                <w:rFonts w:ascii="Tahoma" w:hAnsi="Tahoma" w:cs="Tahoma"/>
                <w:sz w:val="24"/>
                <w:szCs w:val="24"/>
              </w:rPr>
              <w:t>Процена нивоа насиља у установама образовања и васпитања</w:t>
            </w:r>
          </w:p>
        </w:tc>
        <w:tc>
          <w:tcPr>
            <w:tcW w:w="1996" w:type="dxa"/>
          </w:tcPr>
          <w:p w14:paraId="093F2FD1" w14:textId="77777777" w:rsidR="009427D9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Практичне вежбе</w:t>
            </w:r>
          </w:p>
        </w:tc>
        <w:tc>
          <w:tcPr>
            <w:tcW w:w="3584" w:type="dxa"/>
          </w:tcPr>
          <w:p w14:paraId="581A1ADF" w14:textId="5C10D6FD" w:rsidR="009427D9" w:rsidRPr="009427D9" w:rsidRDefault="009427D9" w:rsidP="009427D9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Марија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Стошић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педагошки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саветник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Вук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Караџић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“</w:t>
            </w:r>
            <w:r w:rsidR="00502B41">
              <w:rPr>
                <w:rFonts w:ascii="Tahoma" w:hAnsi="Tahoma" w:cs="Tahoma"/>
                <w:sz w:val="24"/>
                <w:szCs w:val="24"/>
              </w:rPr>
              <w:t>,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Краљево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реализатор</w:t>
            </w:r>
            <w:proofErr w:type="spellEnd"/>
          </w:p>
        </w:tc>
      </w:tr>
      <w:tr w:rsidR="009427D9" w:rsidRPr="008D69FB" w14:paraId="4F7B8474" w14:textId="77777777" w:rsidTr="0023705D">
        <w:tc>
          <w:tcPr>
            <w:tcW w:w="10705" w:type="dxa"/>
            <w:gridSpan w:val="4"/>
          </w:tcPr>
          <w:p w14:paraId="35426723" w14:textId="77777777" w:rsidR="009427D9" w:rsidRPr="00F11B91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</w:t>
            </w:r>
            <w:r w:rsidRPr="00F11B91">
              <w:rPr>
                <w:rFonts w:ascii="Tahoma" w:hAnsi="Tahoma" w:cs="Tahoma"/>
                <w:sz w:val="24"/>
                <w:szCs w:val="24"/>
              </w:rPr>
              <w:t>ауза</w:t>
            </w:r>
            <w:r>
              <w:rPr>
                <w:rFonts w:ascii="Tahoma" w:hAnsi="Tahoma" w:cs="Tahoma"/>
                <w:sz w:val="24"/>
                <w:szCs w:val="24"/>
              </w:rPr>
              <w:t xml:space="preserve"> 12:15 - 12:45</w:t>
            </w:r>
          </w:p>
        </w:tc>
      </w:tr>
      <w:tr w:rsidR="009427D9" w:rsidRPr="008D69FB" w14:paraId="062DA40F" w14:textId="77777777" w:rsidTr="00A02006">
        <w:tc>
          <w:tcPr>
            <w:tcW w:w="10705" w:type="dxa"/>
            <w:gridSpan w:val="4"/>
            <w:shd w:val="clear" w:color="auto" w:fill="E7E6E6" w:themeFill="background2"/>
          </w:tcPr>
          <w:p w14:paraId="50952EB5" w14:textId="4A3455EC" w:rsidR="009427D9" w:rsidRPr="00F11B91" w:rsidRDefault="009427D9">
            <w:pPr>
              <w:rPr>
                <w:rFonts w:ascii="Tahoma" w:hAnsi="Tahoma" w:cs="Tahoma"/>
                <w:sz w:val="24"/>
                <w:szCs w:val="24"/>
              </w:rPr>
            </w:pPr>
            <w:r w:rsidRPr="00F11B91">
              <w:rPr>
                <w:rFonts w:ascii="Tahoma" w:hAnsi="Tahoma" w:cs="Tahoma"/>
                <w:sz w:val="24"/>
                <w:szCs w:val="24"/>
              </w:rPr>
              <w:t>СЕ</w:t>
            </w:r>
            <w:r>
              <w:rPr>
                <w:rFonts w:ascii="Tahoma" w:hAnsi="Tahoma" w:cs="Tahoma"/>
                <w:sz w:val="24"/>
                <w:szCs w:val="24"/>
              </w:rPr>
              <w:t>СИЈА</w:t>
            </w:r>
            <w:r w:rsidRPr="00F11B91">
              <w:rPr>
                <w:rFonts w:ascii="Tahoma" w:hAnsi="Tahoma" w:cs="Tahoma"/>
                <w:sz w:val="24"/>
                <w:szCs w:val="24"/>
              </w:rPr>
              <w:t>2:</w:t>
            </w:r>
            <w:r w:rsidR="00786C6E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Превентивне</w:t>
            </w:r>
            <w:proofErr w:type="spellEnd"/>
            <w:r w:rsidRPr="00F11B91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интерветне</w:t>
            </w:r>
            <w:proofErr w:type="spellEnd"/>
            <w:r w:rsidRPr="00F11B9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мере</w:t>
            </w:r>
            <w:proofErr w:type="spellEnd"/>
          </w:p>
        </w:tc>
      </w:tr>
      <w:tr w:rsidR="009427D9" w:rsidRPr="008D69FB" w14:paraId="0666E523" w14:textId="77777777" w:rsidTr="00A63734">
        <w:tc>
          <w:tcPr>
            <w:tcW w:w="1795" w:type="dxa"/>
          </w:tcPr>
          <w:p w14:paraId="1FFB7FCF" w14:textId="77777777" w:rsidR="009427D9" w:rsidRPr="00901E21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12:45 - 13:30</w:t>
            </w:r>
          </w:p>
        </w:tc>
        <w:tc>
          <w:tcPr>
            <w:tcW w:w="3330" w:type="dxa"/>
          </w:tcPr>
          <w:p w14:paraId="0E62F00F" w14:textId="77777777" w:rsidR="009427D9" w:rsidRPr="00F11B91" w:rsidRDefault="009427D9">
            <w:pPr>
              <w:rPr>
                <w:rFonts w:ascii="Tahoma" w:hAnsi="Tahoma" w:cs="Tahoma"/>
                <w:sz w:val="24"/>
                <w:szCs w:val="24"/>
              </w:rPr>
            </w:pPr>
            <w:r w:rsidRPr="00CA0AFC">
              <w:rPr>
                <w:rFonts w:ascii="Tahoma" w:hAnsi="Tahoma" w:cs="Tahoma"/>
                <w:sz w:val="24"/>
                <w:szCs w:val="24"/>
              </w:rPr>
              <w:t>Улога наставника</w:t>
            </w:r>
            <w:r>
              <w:rPr>
                <w:rFonts w:ascii="Tahoma" w:hAnsi="Tahoma" w:cs="Tahoma"/>
                <w:sz w:val="24"/>
                <w:szCs w:val="24"/>
              </w:rPr>
              <w:t>/васпитача</w:t>
            </w:r>
            <w:r w:rsidRPr="00CA0AFC">
              <w:rPr>
                <w:rFonts w:ascii="Tahoma" w:hAnsi="Tahoma" w:cs="Tahoma"/>
                <w:sz w:val="24"/>
                <w:szCs w:val="24"/>
              </w:rPr>
              <w:t xml:space="preserve"> и установе у борби против вршњачког насиља и </w:t>
            </w:r>
            <w:r w:rsidRPr="00CA0AFC">
              <w:rPr>
                <w:rFonts w:ascii="Tahoma" w:hAnsi="Tahoma" w:cs="Tahoma"/>
                <w:sz w:val="24"/>
                <w:szCs w:val="24"/>
              </w:rPr>
              <w:lastRenderedPageBreak/>
              <w:t>предузимању интервентних мера</w:t>
            </w:r>
          </w:p>
        </w:tc>
        <w:tc>
          <w:tcPr>
            <w:tcW w:w="1996" w:type="dxa"/>
          </w:tcPr>
          <w:p w14:paraId="04A02A59" w14:textId="77777777" w:rsidR="009427D9" w:rsidRPr="00F11B91" w:rsidRDefault="009427D9">
            <w:pPr>
              <w:rPr>
                <w:rFonts w:ascii="Tahoma" w:hAnsi="Tahoma" w:cs="Tahoma"/>
                <w:sz w:val="24"/>
                <w:szCs w:val="24"/>
              </w:rPr>
            </w:pPr>
            <w:r w:rsidRPr="00F11B91">
              <w:rPr>
                <w:rFonts w:ascii="Tahoma" w:hAnsi="Tahoma" w:cs="Tahoma"/>
                <w:sz w:val="24"/>
                <w:szCs w:val="24"/>
              </w:rPr>
              <w:lastRenderedPageBreak/>
              <w:t>пленарно</w:t>
            </w:r>
          </w:p>
        </w:tc>
        <w:tc>
          <w:tcPr>
            <w:tcW w:w="3584" w:type="dxa"/>
          </w:tcPr>
          <w:p w14:paraId="0F8542F8" w14:textId="77777777" w:rsidR="009427D9" w:rsidRPr="00A24EE6" w:rsidRDefault="009427D9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Бојан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Грујић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педагог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Школа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креативних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вештина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Јагодина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; </w:t>
            </w:r>
            <w:r>
              <w:rPr>
                <w:rFonts w:ascii="Tahoma" w:hAnsi="Tahoma" w:cs="Tahoma"/>
                <w:sz w:val="24"/>
                <w:szCs w:val="24"/>
              </w:rPr>
              <w:t>реализатор</w:t>
            </w:r>
          </w:p>
        </w:tc>
      </w:tr>
      <w:tr w:rsidR="009427D9" w:rsidRPr="008D69FB" w14:paraId="186CED1C" w14:textId="77777777" w:rsidTr="00A63734">
        <w:tc>
          <w:tcPr>
            <w:tcW w:w="1795" w:type="dxa"/>
          </w:tcPr>
          <w:p w14:paraId="3471164E" w14:textId="77777777" w:rsidR="009427D9" w:rsidRPr="00901E21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13:30 – 14:15</w:t>
            </w:r>
          </w:p>
        </w:tc>
        <w:tc>
          <w:tcPr>
            <w:tcW w:w="3330" w:type="dxa"/>
          </w:tcPr>
          <w:p w14:paraId="717176B7" w14:textId="77777777" w:rsidR="009427D9" w:rsidRPr="00F11B91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Изазовне ситуације у педагошкој пракси и како их решити/реаговати</w:t>
            </w:r>
          </w:p>
        </w:tc>
        <w:tc>
          <w:tcPr>
            <w:tcW w:w="1996" w:type="dxa"/>
          </w:tcPr>
          <w:p w14:paraId="28E43627" w14:textId="77777777" w:rsidR="009427D9" w:rsidRPr="0063202E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пленарно</w:t>
            </w:r>
          </w:p>
        </w:tc>
        <w:tc>
          <w:tcPr>
            <w:tcW w:w="3584" w:type="dxa"/>
          </w:tcPr>
          <w:p w14:paraId="55FE50C1" w14:textId="1525894C" w:rsidR="009427D9" w:rsidRPr="008D69FB" w:rsidRDefault="009427D9">
            <w:pPr>
              <w:rPr>
                <w:rFonts w:ascii="Tahoma" w:hAnsi="Tahoma" w:cs="Tahoma"/>
                <w:sz w:val="24"/>
                <w:szCs w:val="24"/>
              </w:rPr>
            </w:pPr>
            <w:r w:rsidRPr="003F29E1">
              <w:rPr>
                <w:rFonts w:ascii="Tahoma" w:hAnsi="Tahoma" w:cs="Tahoma"/>
                <w:sz w:val="24"/>
                <w:szCs w:val="24"/>
              </w:rPr>
              <w:t xml:space="preserve">Анита Цекић,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психолог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Његош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>“</w:t>
            </w:r>
            <w:r w:rsidR="00502B41">
              <w:rPr>
                <w:rFonts w:ascii="Tahoma" w:hAnsi="Tahoma" w:cs="Tahoma"/>
                <w:sz w:val="24"/>
                <w:szCs w:val="24"/>
              </w:rPr>
              <w:t>,</w:t>
            </w:r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Ниш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="009C7BF1">
              <w:rPr>
                <w:rFonts w:ascii="Tahoma" w:hAnsi="Tahoma" w:cs="Tahoma"/>
                <w:sz w:val="24"/>
                <w:szCs w:val="24"/>
              </w:rPr>
              <w:t>реализатор</w:t>
            </w:r>
            <w:proofErr w:type="spellEnd"/>
          </w:p>
        </w:tc>
      </w:tr>
      <w:tr w:rsidR="009427D9" w:rsidRPr="008D69FB" w14:paraId="2A83F9FD" w14:textId="77777777" w:rsidTr="00A63734">
        <w:tc>
          <w:tcPr>
            <w:tcW w:w="1795" w:type="dxa"/>
          </w:tcPr>
          <w:p w14:paraId="25D0FB5A" w14:textId="77777777" w:rsidR="009427D9" w:rsidRPr="00901E21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14:15 – 15:00</w:t>
            </w:r>
          </w:p>
        </w:tc>
        <w:tc>
          <w:tcPr>
            <w:tcW w:w="3330" w:type="dxa"/>
          </w:tcPr>
          <w:p w14:paraId="5D477DAA" w14:textId="77777777" w:rsidR="009427D9" w:rsidRPr="0063202E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Принципи и поступци алтернативних техника за решавање конфликтних ситуација у установама образовања и васпитања (медијација, реституција)</w:t>
            </w:r>
          </w:p>
        </w:tc>
        <w:tc>
          <w:tcPr>
            <w:tcW w:w="1996" w:type="dxa"/>
          </w:tcPr>
          <w:p w14:paraId="1AACD806" w14:textId="77777777" w:rsidR="009427D9" w:rsidRPr="0063202E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пленарно</w:t>
            </w:r>
          </w:p>
        </w:tc>
        <w:tc>
          <w:tcPr>
            <w:tcW w:w="3584" w:type="dxa"/>
          </w:tcPr>
          <w:p w14:paraId="73E81BEB" w14:textId="7898B35A" w:rsidR="009427D9" w:rsidRPr="008D69FB" w:rsidRDefault="009427D9" w:rsidP="00592C5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Марија Стошић, педагошки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саветник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Вук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Караџић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“</w:t>
            </w:r>
            <w:r w:rsidR="00502B41">
              <w:rPr>
                <w:rFonts w:ascii="Tahoma" w:hAnsi="Tahoma" w:cs="Tahoma"/>
                <w:sz w:val="24"/>
                <w:szCs w:val="24"/>
              </w:rPr>
              <w:t>,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Краљево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="009C7BF1">
              <w:rPr>
                <w:rFonts w:ascii="Tahoma" w:hAnsi="Tahoma" w:cs="Tahoma"/>
                <w:sz w:val="24"/>
                <w:szCs w:val="24"/>
              </w:rPr>
              <w:t>реализатор</w:t>
            </w:r>
            <w:proofErr w:type="spellEnd"/>
          </w:p>
        </w:tc>
      </w:tr>
      <w:tr w:rsidR="009427D9" w:rsidRPr="008D69FB" w14:paraId="18D29F89" w14:textId="77777777" w:rsidTr="00A02006">
        <w:tc>
          <w:tcPr>
            <w:tcW w:w="10705" w:type="dxa"/>
            <w:gridSpan w:val="4"/>
            <w:shd w:val="clear" w:color="auto" w:fill="E7E6E6" w:themeFill="background2"/>
          </w:tcPr>
          <w:p w14:paraId="241A1CE1" w14:textId="77777777" w:rsidR="009427D9" w:rsidRPr="008D69FB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СЕСИЈА 3: Евалуација стручног скупа и затварање</w:t>
            </w:r>
          </w:p>
        </w:tc>
      </w:tr>
      <w:tr w:rsidR="009427D9" w:rsidRPr="008D69FB" w14:paraId="2217709E" w14:textId="77777777" w:rsidTr="00A63734">
        <w:tc>
          <w:tcPr>
            <w:tcW w:w="1795" w:type="dxa"/>
          </w:tcPr>
          <w:p w14:paraId="633EFC4C" w14:textId="77777777" w:rsidR="009427D9" w:rsidRPr="004A620C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15:00 – 15:15</w:t>
            </w:r>
          </w:p>
        </w:tc>
        <w:tc>
          <w:tcPr>
            <w:tcW w:w="3330" w:type="dxa"/>
          </w:tcPr>
          <w:p w14:paraId="0261CBED" w14:textId="77777777" w:rsidR="009427D9" w:rsidRPr="00244EC5" w:rsidRDefault="009427D9">
            <w:pPr>
              <w:rPr>
                <w:rFonts w:ascii="Tahoma" w:hAnsi="Tahoma" w:cs="Tahoma"/>
                <w:sz w:val="24"/>
                <w:szCs w:val="24"/>
              </w:rPr>
            </w:pPr>
            <w:r w:rsidRPr="00901E21">
              <w:rPr>
                <w:rFonts w:ascii="Tahoma" w:hAnsi="Tahoma" w:cs="Tahoma"/>
                <w:sz w:val="24"/>
                <w:szCs w:val="24"/>
              </w:rPr>
              <w:t>Дискусија</w:t>
            </w:r>
            <w:r>
              <w:rPr>
                <w:rFonts w:ascii="Tahoma" w:hAnsi="Tahoma" w:cs="Tahoma"/>
                <w:sz w:val="24"/>
                <w:szCs w:val="24"/>
              </w:rPr>
              <w:t xml:space="preserve"> и извођење закључака</w:t>
            </w:r>
          </w:p>
        </w:tc>
        <w:tc>
          <w:tcPr>
            <w:tcW w:w="1996" w:type="dxa"/>
          </w:tcPr>
          <w:p w14:paraId="7CD8EE2E" w14:textId="77777777" w:rsidR="009427D9" w:rsidRPr="004A620C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Пленарно, дискусија</w:t>
            </w:r>
          </w:p>
        </w:tc>
        <w:tc>
          <w:tcPr>
            <w:tcW w:w="3584" w:type="dxa"/>
            <w:vMerge w:val="restart"/>
          </w:tcPr>
          <w:p w14:paraId="29364590" w14:textId="77777777" w:rsidR="009427D9" w:rsidRPr="00592C58" w:rsidRDefault="009427D9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592C58">
              <w:rPr>
                <w:rFonts w:ascii="Tahoma" w:hAnsi="Tahoma" w:cs="Tahoma"/>
                <w:sz w:val="24"/>
                <w:szCs w:val="24"/>
              </w:rPr>
              <w:t>Бојан</w:t>
            </w:r>
            <w:proofErr w:type="spellEnd"/>
            <w:r w:rsidR="006B22DE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592C58">
              <w:rPr>
                <w:rFonts w:ascii="Tahoma" w:hAnsi="Tahoma" w:cs="Tahoma"/>
                <w:sz w:val="24"/>
                <w:szCs w:val="24"/>
              </w:rPr>
              <w:t>Грујић</w:t>
            </w:r>
            <w:proofErr w:type="spellEnd"/>
            <w:r w:rsidRPr="00592C5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592C58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592C58">
              <w:rPr>
                <w:rFonts w:ascii="Tahoma" w:hAnsi="Tahoma" w:cs="Tahoma"/>
                <w:sz w:val="24"/>
                <w:szCs w:val="24"/>
              </w:rPr>
              <w:t>педагог</w:t>
            </w:r>
            <w:proofErr w:type="spellEnd"/>
            <w:r w:rsidRPr="00592C5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592C58">
              <w:rPr>
                <w:rFonts w:ascii="Tahoma" w:hAnsi="Tahoma" w:cs="Tahoma"/>
                <w:sz w:val="24"/>
                <w:szCs w:val="24"/>
              </w:rPr>
              <w:t>Школа</w:t>
            </w:r>
            <w:proofErr w:type="spellEnd"/>
            <w:r w:rsidR="006B22DE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592C58">
              <w:rPr>
                <w:rFonts w:ascii="Tahoma" w:hAnsi="Tahoma" w:cs="Tahoma"/>
                <w:sz w:val="24"/>
                <w:szCs w:val="24"/>
              </w:rPr>
              <w:t>креативних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592C58">
              <w:rPr>
                <w:rFonts w:ascii="Tahoma" w:hAnsi="Tahoma" w:cs="Tahoma"/>
                <w:sz w:val="24"/>
                <w:szCs w:val="24"/>
              </w:rPr>
              <w:t>вештина</w:t>
            </w:r>
            <w:proofErr w:type="spellEnd"/>
            <w:r w:rsidRPr="00592C5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592C58">
              <w:rPr>
                <w:rFonts w:ascii="Tahoma" w:hAnsi="Tahoma" w:cs="Tahoma"/>
                <w:sz w:val="24"/>
                <w:szCs w:val="24"/>
              </w:rPr>
              <w:t>Јагодина</w:t>
            </w:r>
            <w:proofErr w:type="spellEnd"/>
            <w:r w:rsidRPr="00592C58">
              <w:rPr>
                <w:rFonts w:ascii="Tahoma" w:hAnsi="Tahoma" w:cs="Tahoma"/>
                <w:sz w:val="24"/>
                <w:szCs w:val="24"/>
              </w:rPr>
              <w:t xml:space="preserve">; </w:t>
            </w:r>
            <w:r w:rsidR="009C7BF1">
              <w:rPr>
                <w:rFonts w:ascii="Tahoma" w:hAnsi="Tahoma" w:cs="Tahoma"/>
                <w:sz w:val="24"/>
                <w:szCs w:val="24"/>
              </w:rPr>
              <w:t>реализатор</w:t>
            </w:r>
          </w:p>
        </w:tc>
      </w:tr>
      <w:tr w:rsidR="009427D9" w:rsidRPr="008D69FB" w14:paraId="12C71D3B" w14:textId="77777777" w:rsidTr="00A63734">
        <w:tc>
          <w:tcPr>
            <w:tcW w:w="1795" w:type="dxa"/>
          </w:tcPr>
          <w:p w14:paraId="784825ED" w14:textId="77777777" w:rsidR="009427D9" w:rsidRPr="004A620C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15:15 – 15:30</w:t>
            </w:r>
          </w:p>
        </w:tc>
        <w:tc>
          <w:tcPr>
            <w:tcW w:w="3330" w:type="dxa"/>
          </w:tcPr>
          <w:p w14:paraId="02E3EEB6" w14:textId="77777777" w:rsidR="009427D9" w:rsidRPr="008D69FB" w:rsidRDefault="009427D9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Е</w:t>
            </w:r>
            <w:r w:rsidRPr="00901E21">
              <w:rPr>
                <w:rFonts w:ascii="Tahoma" w:hAnsi="Tahoma" w:cs="Tahoma"/>
                <w:sz w:val="24"/>
                <w:szCs w:val="24"/>
              </w:rPr>
              <w:t>валуација</w:t>
            </w:r>
            <w:proofErr w:type="spellEnd"/>
            <w:r w:rsidRPr="00901E21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901E21">
              <w:rPr>
                <w:rFonts w:ascii="Tahoma" w:hAnsi="Tahoma" w:cs="Tahoma"/>
                <w:sz w:val="24"/>
                <w:szCs w:val="24"/>
              </w:rPr>
              <w:t>затварање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901E21">
              <w:rPr>
                <w:rFonts w:ascii="Tahoma" w:hAnsi="Tahoma" w:cs="Tahoma"/>
                <w:sz w:val="24"/>
                <w:szCs w:val="24"/>
              </w:rPr>
              <w:t>саветовања</w:t>
            </w:r>
            <w:proofErr w:type="spellEnd"/>
          </w:p>
        </w:tc>
        <w:tc>
          <w:tcPr>
            <w:tcW w:w="1996" w:type="dxa"/>
          </w:tcPr>
          <w:p w14:paraId="7D496819" w14:textId="77777777" w:rsidR="009427D9" w:rsidRPr="004A620C" w:rsidRDefault="009427D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Дискусија</w:t>
            </w:r>
          </w:p>
        </w:tc>
        <w:tc>
          <w:tcPr>
            <w:tcW w:w="3584" w:type="dxa"/>
            <w:vMerge/>
          </w:tcPr>
          <w:p w14:paraId="042B78D4" w14:textId="77777777" w:rsidR="009427D9" w:rsidRPr="008D69FB" w:rsidRDefault="009427D9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bookmarkEnd w:id="0"/>
      <w:bookmarkEnd w:id="1"/>
    </w:tbl>
    <w:p w14:paraId="7BB92D75" w14:textId="77777777" w:rsidR="006415FA" w:rsidRDefault="006415FA">
      <w:pPr>
        <w:rPr>
          <w:rFonts w:ascii="Tahoma" w:hAnsi="Tahoma" w:cs="Tahoma"/>
          <w:sz w:val="24"/>
          <w:szCs w:val="24"/>
        </w:rPr>
      </w:pPr>
    </w:p>
    <w:p w14:paraId="0A11D738" w14:textId="77777777" w:rsidR="0029747C" w:rsidRDefault="0029747C">
      <w:pPr>
        <w:rPr>
          <w:rFonts w:ascii="Tahoma" w:hAnsi="Tahoma" w:cs="Tahoma"/>
          <w:sz w:val="24"/>
          <w:szCs w:val="24"/>
        </w:rPr>
      </w:pPr>
    </w:p>
    <w:p w14:paraId="697A409B" w14:textId="77777777" w:rsidR="0029747C" w:rsidRPr="008D69FB" w:rsidRDefault="0029747C" w:rsidP="0029747C">
      <w:pPr>
        <w:rPr>
          <w:rFonts w:ascii="Tahoma" w:hAnsi="Tahoma" w:cs="Tahoma"/>
          <w:sz w:val="24"/>
          <w:szCs w:val="24"/>
        </w:rPr>
      </w:pPr>
    </w:p>
    <w:sectPr w:rsidR="0029747C" w:rsidRPr="008D69FB" w:rsidSect="00A637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A1A"/>
    <w:multiLevelType w:val="hybridMultilevel"/>
    <w:tmpl w:val="A7BA339C"/>
    <w:lvl w:ilvl="0" w:tplc="726AD040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E332D"/>
    <w:multiLevelType w:val="hybridMultilevel"/>
    <w:tmpl w:val="849E2556"/>
    <w:lvl w:ilvl="0" w:tplc="2D486740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1364B"/>
    <w:multiLevelType w:val="hybridMultilevel"/>
    <w:tmpl w:val="111EF90C"/>
    <w:lvl w:ilvl="0" w:tplc="42A8951E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31F04"/>
    <w:multiLevelType w:val="hybridMultilevel"/>
    <w:tmpl w:val="93B633FE"/>
    <w:lvl w:ilvl="0" w:tplc="2ECA4C88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C27A6"/>
    <w:multiLevelType w:val="hybridMultilevel"/>
    <w:tmpl w:val="A82C2BBA"/>
    <w:lvl w:ilvl="0" w:tplc="9D9CE37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719783">
    <w:abstractNumId w:val="3"/>
  </w:num>
  <w:num w:numId="2" w16cid:durableId="18900082">
    <w:abstractNumId w:val="1"/>
  </w:num>
  <w:num w:numId="3" w16cid:durableId="1349873478">
    <w:abstractNumId w:val="2"/>
  </w:num>
  <w:num w:numId="4" w16cid:durableId="1528982002">
    <w:abstractNumId w:val="4"/>
  </w:num>
  <w:num w:numId="5" w16cid:durableId="20279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69FB"/>
    <w:rsid w:val="00096571"/>
    <w:rsid w:val="000F50FA"/>
    <w:rsid w:val="00163D24"/>
    <w:rsid w:val="001F7F02"/>
    <w:rsid w:val="00244EC5"/>
    <w:rsid w:val="00276966"/>
    <w:rsid w:val="0029747C"/>
    <w:rsid w:val="003F29E1"/>
    <w:rsid w:val="004A620C"/>
    <w:rsid w:val="00502B41"/>
    <w:rsid w:val="00592C58"/>
    <w:rsid w:val="005F6DA6"/>
    <w:rsid w:val="005F778B"/>
    <w:rsid w:val="0063202E"/>
    <w:rsid w:val="006415FA"/>
    <w:rsid w:val="006B22DE"/>
    <w:rsid w:val="007166D3"/>
    <w:rsid w:val="00742828"/>
    <w:rsid w:val="00786C6E"/>
    <w:rsid w:val="00835612"/>
    <w:rsid w:val="00893659"/>
    <w:rsid w:val="008B09CA"/>
    <w:rsid w:val="008D69FB"/>
    <w:rsid w:val="00901E21"/>
    <w:rsid w:val="00922E07"/>
    <w:rsid w:val="009427D9"/>
    <w:rsid w:val="009C7BF1"/>
    <w:rsid w:val="00A02006"/>
    <w:rsid w:val="00A24EE6"/>
    <w:rsid w:val="00A63734"/>
    <w:rsid w:val="00A90BF3"/>
    <w:rsid w:val="00B4482C"/>
    <w:rsid w:val="00B62CB6"/>
    <w:rsid w:val="00B67963"/>
    <w:rsid w:val="00C04BF2"/>
    <w:rsid w:val="00CA0AFC"/>
    <w:rsid w:val="00D1723A"/>
    <w:rsid w:val="00E01688"/>
    <w:rsid w:val="00F11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599A4"/>
  <w15:docId w15:val="{D96035CB-2545-4D55-9F4F-8216063A6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9FB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9FB"/>
    <w:pPr>
      <w:ind w:left="720"/>
      <w:contextualSpacing/>
    </w:pPr>
  </w:style>
  <w:style w:type="paragraph" w:styleId="NoSpacing">
    <w:name w:val="No Spacing"/>
    <w:uiPriority w:val="1"/>
    <w:qFormat/>
    <w:rsid w:val="008D69FB"/>
    <w:pPr>
      <w:spacing w:after="0" w:line="240" w:lineRule="auto"/>
    </w:pPr>
    <w:rPr>
      <w:rFonts w:ascii="Calibri" w:eastAsia="Calibri" w:hAnsi="Calibri" w:cs="Times New Roman"/>
      <w:kern w:val="0"/>
    </w:rPr>
  </w:style>
  <w:style w:type="table" w:styleId="TableGrid">
    <w:name w:val="Table Grid"/>
    <w:basedOn w:val="TableNormal"/>
    <w:uiPriority w:val="39"/>
    <w:rsid w:val="008D6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4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Stošić</dc:creator>
  <cp:lastModifiedBy>USER</cp:lastModifiedBy>
  <cp:revision>5</cp:revision>
  <dcterms:created xsi:type="dcterms:W3CDTF">2023-02-17T10:41:00Z</dcterms:created>
  <dcterms:modified xsi:type="dcterms:W3CDTF">2023-02-19T20:08:00Z</dcterms:modified>
</cp:coreProperties>
</file>