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E6EEB" w14:textId="77777777" w:rsidR="005B65B9" w:rsidRDefault="005B65B9">
      <w:pPr>
        <w:spacing w:before="240" w:after="240" w:line="360" w:lineRule="auto"/>
        <w:jc w:val="center"/>
        <w:rPr>
          <w:b/>
          <w:sz w:val="28"/>
          <w:szCs w:val="28"/>
        </w:rPr>
      </w:pPr>
    </w:p>
    <w:tbl>
      <w:tblPr>
        <w:tblStyle w:val="a"/>
        <w:tblW w:w="1078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10"/>
        <w:gridCol w:w="3135"/>
        <w:gridCol w:w="2970"/>
        <w:gridCol w:w="3270"/>
      </w:tblGrid>
      <w:tr w:rsidR="005B65B9" w14:paraId="35C92671" w14:textId="77777777">
        <w:trPr>
          <w:trHeight w:val="1739"/>
        </w:trPr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1E0EB" w14:textId="77777777" w:rsidR="005B65B9" w:rsidRDefault="00000000">
            <w:pPr>
              <w:spacing w:before="240" w:after="240"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ВРЕМЕ И РЕДОСЛЕД ИЗЛАГАЊА</w:t>
            </w:r>
          </w:p>
          <w:p w14:paraId="58DE9660" w14:textId="77777777" w:rsidR="005B65B9" w:rsidRDefault="00000000">
            <w:pPr>
              <w:spacing w:before="240" w:after="240"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BB637" w14:textId="77777777" w:rsidR="005B65B9" w:rsidRDefault="00000000">
            <w:pPr>
              <w:spacing w:before="240" w:after="240"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ТЕМЕ</w:t>
            </w:r>
          </w:p>
          <w:p w14:paraId="03CA57EA" w14:textId="77777777" w:rsidR="005B65B9" w:rsidRDefault="00000000">
            <w:pPr>
              <w:spacing w:before="240" w:after="240"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B7045" w14:textId="77777777" w:rsidR="005B65B9" w:rsidRDefault="00000000">
            <w:pPr>
              <w:spacing w:before="240" w:after="240"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ВРСТА АКТИВНОСТИ (пленарно, секција, постер презентација...)</w:t>
            </w:r>
          </w:p>
          <w:p w14:paraId="5A2ECCC0" w14:textId="77777777" w:rsidR="005B65B9" w:rsidRDefault="00000000">
            <w:pPr>
              <w:spacing w:before="240" w:after="240"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1B8BE" w14:textId="77777777" w:rsidR="005B65B9" w:rsidRDefault="00000000">
            <w:pPr>
              <w:spacing w:before="240" w:after="240"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 </w:t>
            </w:r>
          </w:p>
        </w:tc>
      </w:tr>
    </w:tbl>
    <w:p w14:paraId="00D49997" w14:textId="77777777" w:rsidR="005B65B9" w:rsidRDefault="005B65B9">
      <w:pPr>
        <w:spacing w:line="360" w:lineRule="auto"/>
        <w:jc w:val="both"/>
        <w:rPr>
          <w:b/>
          <w:sz w:val="28"/>
          <w:szCs w:val="28"/>
        </w:rPr>
      </w:pPr>
    </w:p>
    <w:p w14:paraId="7714F5D7" w14:textId="77777777" w:rsidR="005B65B9" w:rsidRDefault="0000000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Дан 1 </w:t>
      </w:r>
    </w:p>
    <w:tbl>
      <w:tblPr>
        <w:tblStyle w:val="a0"/>
        <w:tblW w:w="107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80"/>
        <w:gridCol w:w="3195"/>
        <w:gridCol w:w="2910"/>
        <w:gridCol w:w="3300"/>
      </w:tblGrid>
      <w:tr w:rsidR="005B65B9" w14:paraId="4C0BE356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83DF4" w14:textId="77777777" w:rsidR="005B65B9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10-10:05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DA0F7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Отварање конференције и уводна реч модератора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51026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Уводно излагање 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97BB7" w14:textId="77777777" w:rsidR="005B65B9" w:rsidRDefault="00000000">
            <w:pPr>
              <w:spacing w:line="240" w:lineRule="auto"/>
              <w:rPr>
                <w:b/>
              </w:rPr>
            </w:pPr>
            <w:r>
              <w:t>Ива Петровић, извршна директорка Нордијске пословне алијансе, модератор конференције</w:t>
            </w:r>
          </w:p>
        </w:tc>
      </w:tr>
      <w:tr w:rsidR="005B65B9" w14:paraId="3A8E54F5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D3B7F" w14:textId="77777777" w:rsidR="005B65B9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10:05-10:25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806E80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Отварање конференције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1BE59D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Пленарно излагање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48BF4" w14:textId="77777777" w:rsidR="005B65B9" w:rsidRDefault="00000000">
            <w:pPr>
              <w:widowControl w:val="0"/>
              <w:spacing w:line="240" w:lineRule="auto"/>
            </w:pPr>
            <w:r>
              <w:t>Њ.Е. Кимо Лахдевирта, амбасадор Финске у Србији</w:t>
            </w:r>
          </w:p>
          <w:p w14:paraId="2AB9FA44" w14:textId="77777777" w:rsidR="005B65B9" w:rsidRDefault="005B65B9">
            <w:pPr>
              <w:widowControl w:val="0"/>
              <w:spacing w:line="240" w:lineRule="auto"/>
            </w:pPr>
          </w:p>
          <w:p w14:paraId="3BC2C863" w14:textId="77777777" w:rsidR="005B65B9" w:rsidRDefault="00000000">
            <w:pPr>
              <w:widowControl w:val="0"/>
              <w:spacing w:line="240" w:lineRule="auto"/>
            </w:pPr>
            <w:r>
              <w:t>Њ.Е. Бранко Ружић, министар просвете</w:t>
            </w:r>
          </w:p>
        </w:tc>
      </w:tr>
      <w:tr w:rsidR="005B65B9" w14:paraId="5A2DD475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E106D" w14:textId="77777777" w:rsidR="005B65B9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10:30-11:00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8DBC6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Финске лекције: Омогућавање професионалног развоја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03FAEC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Пленарно излагање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DF35B" w14:textId="77777777" w:rsidR="005B65B9" w:rsidRDefault="00000000">
            <w:pPr>
              <w:widowControl w:val="0"/>
              <w:spacing w:line="240" w:lineRule="auto"/>
            </w:pPr>
            <w:r>
              <w:t>др Раимо Сало, Учитељски факултет Универзитета у Оулу</w:t>
            </w:r>
          </w:p>
        </w:tc>
      </w:tr>
      <w:tr w:rsidR="005B65B9" w14:paraId="0232FB43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C63A6" w14:textId="77777777" w:rsidR="005B65B9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11:05-11:30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7944C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Остваривање могућности сваког детета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0FBE7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Пленарно излагање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CB404" w14:textId="77777777" w:rsidR="005B65B9" w:rsidRDefault="00000000">
            <w:pPr>
              <w:widowControl w:val="0"/>
              <w:spacing w:line="240" w:lineRule="auto"/>
            </w:pPr>
            <w:r>
              <w:t>Нерина Барбоса, Образовање за све (Teach For All)</w:t>
            </w:r>
          </w:p>
        </w:tc>
      </w:tr>
      <w:tr w:rsidR="005B65B9" w14:paraId="1AB3A8D6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DEBD7" w14:textId="77777777" w:rsidR="005B65B9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11:30-11:45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AD8147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Подржавање образовања као друштвеног утицаја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58065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>Пленарно излагање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B896A" w14:textId="77777777" w:rsidR="005B65B9" w:rsidRDefault="00000000">
            <w:pPr>
              <w:widowControl w:val="0"/>
              <w:spacing w:line="240" w:lineRule="auto"/>
            </w:pPr>
            <w:r>
              <w:t>Никола Вулетић, извршни директор, Уникредит банка</w:t>
            </w:r>
          </w:p>
        </w:tc>
      </w:tr>
      <w:tr w:rsidR="005B65B9" w14:paraId="625C1B20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0E0D9" w14:textId="05E33670" w:rsidR="005B65B9" w:rsidRPr="00A01BBD" w:rsidRDefault="00000000">
            <w:pPr>
              <w:widowControl w:val="0"/>
              <w:spacing w:line="240" w:lineRule="auto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11:50-12</w:t>
            </w:r>
            <w:r w:rsidR="00A01BBD">
              <w:rPr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ECD23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Хоризонтално учење као облик професионалног </w:t>
            </w:r>
          </w:p>
          <w:p w14:paraId="2B306533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развоја наставника</w:t>
            </w:r>
          </w:p>
          <w:p w14:paraId="7AA712D1" w14:textId="77777777" w:rsidR="005B65B9" w:rsidRDefault="005B65B9">
            <w:pPr>
              <w:widowControl w:val="0"/>
              <w:spacing w:line="240" w:lineRule="auto"/>
              <w:rPr>
                <w:b/>
              </w:rPr>
            </w:pP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89CC17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Пленарно излагање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78B6A" w14:textId="77777777" w:rsidR="005B65B9" w:rsidRDefault="00000000">
            <w:pPr>
              <w:widowControl w:val="0"/>
              <w:spacing w:line="240" w:lineRule="auto"/>
            </w:pPr>
            <w:r>
              <w:t>Ан-Марија Ћуковић, Референт за образовање, УНИЦЕФ</w:t>
            </w:r>
          </w:p>
        </w:tc>
      </w:tr>
      <w:tr w:rsidR="005B65B9" w14:paraId="6826C7D8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98E9E" w14:textId="4E6CB364" w:rsidR="005B65B9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A01BBD">
              <w:rPr>
                <w:sz w:val="20"/>
                <w:szCs w:val="20"/>
                <w:lang w:val="sr-Cyrl-RS"/>
              </w:rPr>
              <w:t>:00</w:t>
            </w:r>
            <w:r>
              <w:rPr>
                <w:sz w:val="20"/>
                <w:szCs w:val="20"/>
              </w:rPr>
              <w:t>-12:30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0FDC4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Нови концепти: финско образовање у Србији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43526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Пленарно излагање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F7E7C4" w14:textId="77777777" w:rsidR="005B65B9" w:rsidRDefault="00000000">
            <w:pPr>
              <w:widowControl w:val="0"/>
              <w:spacing w:line="240" w:lineRule="auto"/>
            </w:pPr>
            <w:r>
              <w:t>др Светлана Белић Малинић, извршна директорка Фондације „Образовање за Србију” (Teach For Serbia)</w:t>
            </w:r>
          </w:p>
          <w:p w14:paraId="7F8338CB" w14:textId="77777777" w:rsidR="005B65B9" w:rsidRDefault="005B65B9">
            <w:pPr>
              <w:widowControl w:val="0"/>
              <w:spacing w:line="240" w:lineRule="auto"/>
            </w:pPr>
          </w:p>
        </w:tc>
      </w:tr>
      <w:tr w:rsidR="005B65B9" w14:paraId="5EB63F79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CD8C4D" w14:textId="77777777" w:rsidR="005B65B9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12:30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C2FDB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Завршна реч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49BC8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Закључци са дискусије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91C79" w14:textId="77777777" w:rsidR="005B65B9" w:rsidRDefault="00000000">
            <w:pPr>
              <w:widowControl w:val="0"/>
              <w:spacing w:line="240" w:lineRule="auto"/>
            </w:pPr>
            <w:r>
              <w:t xml:space="preserve">др Светлана Белић Малинић, извршна директорка </w:t>
            </w:r>
            <w:r>
              <w:lastRenderedPageBreak/>
              <w:t>Фондације „Образовање за Србију” (Teach For Serbia)</w:t>
            </w:r>
          </w:p>
        </w:tc>
      </w:tr>
      <w:tr w:rsidR="005B65B9" w14:paraId="081B3361" w14:textId="77777777">
        <w:tc>
          <w:tcPr>
            <w:tcW w:w="138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DE5EB" w14:textId="77777777" w:rsidR="005B65B9" w:rsidRDefault="00000000">
            <w:pP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ДАН 2</w:t>
            </w:r>
          </w:p>
        </w:tc>
        <w:tc>
          <w:tcPr>
            <w:tcW w:w="3195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A1D7E" w14:textId="77777777" w:rsidR="005B65B9" w:rsidRDefault="005B65B9">
            <w:pPr>
              <w:spacing w:line="240" w:lineRule="auto"/>
              <w:rPr>
                <w:b/>
              </w:rPr>
            </w:pPr>
          </w:p>
        </w:tc>
        <w:tc>
          <w:tcPr>
            <w:tcW w:w="291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A62A8" w14:textId="77777777" w:rsidR="005B65B9" w:rsidRDefault="005B65B9">
            <w:pPr>
              <w:spacing w:line="240" w:lineRule="auto"/>
              <w:rPr>
                <w:b/>
              </w:rPr>
            </w:pPr>
          </w:p>
        </w:tc>
        <w:tc>
          <w:tcPr>
            <w:tcW w:w="33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7B8D8" w14:textId="77777777" w:rsidR="005B65B9" w:rsidRDefault="005B65B9">
            <w:pPr>
              <w:spacing w:line="240" w:lineRule="auto"/>
              <w:rPr>
                <w:b/>
              </w:rPr>
            </w:pPr>
          </w:p>
        </w:tc>
      </w:tr>
      <w:tr w:rsidR="005B65B9" w14:paraId="44AC1998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EBBED" w14:textId="598CA7B8" w:rsidR="005B65B9" w:rsidRPr="00A01BBD" w:rsidRDefault="00000000">
            <w:pPr>
              <w:widowControl w:val="0"/>
              <w:spacing w:line="240" w:lineRule="auto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10-11</w:t>
            </w:r>
            <w:r w:rsidR="00A01BBD">
              <w:rPr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C2299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Финске лекције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84DEE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>Радионица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27129" w14:textId="77777777" w:rsidR="005B65B9" w:rsidRDefault="00000000">
            <w:pPr>
              <w:widowControl w:val="0"/>
              <w:spacing w:line="240" w:lineRule="auto"/>
            </w:pPr>
            <w:r>
              <w:t>др Раимо Сало, Учитељски факултет Универзитета у Оулу</w:t>
            </w:r>
          </w:p>
        </w:tc>
      </w:tr>
      <w:tr w:rsidR="00950091" w14:paraId="0820BC89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9D535" w14:textId="33423712" w:rsidR="00950091" w:rsidRPr="00950091" w:rsidRDefault="00950091">
            <w:pPr>
              <w:widowControl w:val="0"/>
              <w:spacing w:line="240" w:lineRule="auto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11.00-11:30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52DBE" w14:textId="77777777" w:rsidR="00950091" w:rsidRDefault="00950091">
            <w:pPr>
              <w:widowControl w:val="0"/>
              <w:spacing w:line="240" w:lineRule="auto"/>
              <w:rPr>
                <w:b/>
              </w:rPr>
            </w:pP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8A38B" w14:textId="4DCF8DA1" w:rsidR="00950091" w:rsidRPr="00950091" w:rsidRDefault="00950091">
            <w:pPr>
              <w:widowControl w:val="0"/>
              <w:spacing w:line="240" w:lineRule="auto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ПАУЗА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B6FD4F" w14:textId="77777777" w:rsidR="00950091" w:rsidRDefault="00950091">
            <w:pPr>
              <w:widowControl w:val="0"/>
              <w:spacing w:line="240" w:lineRule="auto"/>
            </w:pPr>
          </w:p>
        </w:tc>
      </w:tr>
      <w:tr w:rsidR="005B65B9" w14:paraId="3BA2D642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EC50C" w14:textId="77777777" w:rsidR="005B65B9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11:30-12:30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A1541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Образовање засновано на истраживању феномена: </w:t>
            </w:r>
          </w:p>
          <w:p w14:paraId="74CE4BC8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потрага за знањем</w:t>
            </w:r>
          </w:p>
          <w:p w14:paraId="293E2A73" w14:textId="77777777" w:rsidR="005B65B9" w:rsidRDefault="005B65B9">
            <w:pPr>
              <w:widowControl w:val="0"/>
              <w:spacing w:line="240" w:lineRule="auto"/>
              <w:rPr>
                <w:b/>
              </w:rPr>
            </w:pP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F3BBE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>Радионица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D3CA2F" w14:textId="77777777" w:rsidR="005B65B9" w:rsidRDefault="00000000">
            <w:pPr>
              <w:widowControl w:val="0"/>
              <w:spacing w:line="240" w:lineRule="auto"/>
            </w:pPr>
            <w:r>
              <w:t>др Светлана Белић Малинић, извршна директорка Фондације „Образовање за Србију” (Teach For Serbia)</w:t>
            </w:r>
          </w:p>
          <w:p w14:paraId="4C001E9A" w14:textId="77777777" w:rsidR="005B65B9" w:rsidRDefault="005B65B9">
            <w:pPr>
              <w:widowControl w:val="0"/>
              <w:spacing w:line="240" w:lineRule="auto"/>
            </w:pPr>
          </w:p>
        </w:tc>
      </w:tr>
      <w:tr w:rsidR="005B65B9" w14:paraId="4140F1D1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02736C" w14:textId="09776FE4" w:rsidR="005B65B9" w:rsidRPr="00950091" w:rsidRDefault="00000000">
            <w:pPr>
              <w:widowControl w:val="0"/>
              <w:spacing w:line="240" w:lineRule="auto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12:30-14</w:t>
            </w:r>
            <w:r w:rsidR="00950091">
              <w:rPr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12E116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Позитивна психологија: фактор среће и благостања </w:t>
            </w:r>
          </w:p>
          <w:p w14:paraId="1D51BD5F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ученика и наставника</w:t>
            </w:r>
          </w:p>
          <w:p w14:paraId="63DA97B6" w14:textId="77777777" w:rsidR="005B65B9" w:rsidRDefault="005B65B9">
            <w:pPr>
              <w:widowControl w:val="0"/>
              <w:spacing w:line="240" w:lineRule="auto"/>
              <w:rPr>
                <w:b/>
              </w:rPr>
            </w:pP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B15C8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>Радионица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F6C60" w14:textId="77777777" w:rsidR="005B65B9" w:rsidRDefault="00000000">
            <w:pPr>
              <w:widowControl w:val="0"/>
              <w:spacing w:line="240" w:lineRule="auto"/>
            </w:pPr>
            <w:r>
              <w:t xml:space="preserve">Зорка Вуковић, директорка за развој Фондације „Образовање </w:t>
            </w:r>
          </w:p>
          <w:p w14:paraId="4D6D8D18" w14:textId="77777777" w:rsidR="005B65B9" w:rsidRDefault="00000000">
            <w:pPr>
              <w:widowControl w:val="0"/>
              <w:spacing w:line="240" w:lineRule="auto"/>
            </w:pPr>
            <w:r>
              <w:t>за Србију” (Teach For Serbia)</w:t>
            </w:r>
          </w:p>
          <w:p w14:paraId="7ECAB2F9" w14:textId="77777777" w:rsidR="005B65B9" w:rsidRDefault="005B65B9">
            <w:pPr>
              <w:widowControl w:val="0"/>
              <w:spacing w:line="240" w:lineRule="auto"/>
            </w:pPr>
          </w:p>
        </w:tc>
      </w:tr>
      <w:tr w:rsidR="005B65B9" w14:paraId="6DF41FDE" w14:textId="77777777">
        <w:tc>
          <w:tcPr>
            <w:tcW w:w="138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9C666" w14:textId="77777777" w:rsidR="005B65B9" w:rsidRDefault="00000000">
            <w:pPr>
              <w:spacing w:line="240" w:lineRule="auto"/>
              <w:rPr>
                <w:b/>
              </w:rPr>
            </w:pPr>
            <w:r>
              <w:rPr>
                <w:b/>
              </w:rPr>
              <w:t>ДАН 3</w:t>
            </w:r>
          </w:p>
        </w:tc>
        <w:tc>
          <w:tcPr>
            <w:tcW w:w="3195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D3157" w14:textId="77777777" w:rsidR="005B65B9" w:rsidRDefault="005B65B9">
            <w:pPr>
              <w:spacing w:line="240" w:lineRule="auto"/>
              <w:rPr>
                <w:b/>
              </w:rPr>
            </w:pPr>
          </w:p>
        </w:tc>
        <w:tc>
          <w:tcPr>
            <w:tcW w:w="291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A9ADD" w14:textId="77777777" w:rsidR="005B65B9" w:rsidRDefault="005B65B9">
            <w:pPr>
              <w:spacing w:line="240" w:lineRule="auto"/>
              <w:rPr>
                <w:b/>
              </w:rPr>
            </w:pPr>
          </w:p>
        </w:tc>
        <w:tc>
          <w:tcPr>
            <w:tcW w:w="33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3FC56" w14:textId="77777777" w:rsidR="005B65B9" w:rsidRDefault="005B65B9">
            <w:pPr>
              <w:spacing w:line="240" w:lineRule="auto"/>
              <w:rPr>
                <w:b/>
              </w:rPr>
            </w:pPr>
          </w:p>
        </w:tc>
      </w:tr>
      <w:tr w:rsidR="005B65B9" w14:paraId="22E963DE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77836F" w14:textId="7F22B686" w:rsidR="005B65B9" w:rsidRPr="00A01BBD" w:rsidRDefault="00000000">
            <w:pPr>
              <w:widowControl w:val="0"/>
              <w:spacing w:line="240" w:lineRule="auto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10-11</w:t>
            </w:r>
            <w:r w:rsidR="00A01BBD">
              <w:rPr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A0694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Фински наставник: истина или лаж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B19A7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Радионица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41D38" w14:textId="77777777" w:rsidR="005B65B9" w:rsidRDefault="00000000">
            <w:pPr>
              <w:widowControl w:val="0"/>
              <w:spacing w:line="240" w:lineRule="auto"/>
            </w:pPr>
            <w:r>
              <w:t xml:space="preserve">др Светлана Белић Малинић, Фондација „Образовање за </w:t>
            </w:r>
          </w:p>
          <w:p w14:paraId="7B91C96D" w14:textId="77777777" w:rsidR="005B65B9" w:rsidRDefault="00000000">
            <w:pPr>
              <w:widowControl w:val="0"/>
              <w:spacing w:line="240" w:lineRule="auto"/>
            </w:pPr>
            <w:r>
              <w:t>Србију” (Teach For Serbia)</w:t>
            </w:r>
          </w:p>
        </w:tc>
      </w:tr>
      <w:tr w:rsidR="00950091" w14:paraId="2899FE33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650B19" w14:textId="0375BD3D" w:rsidR="00950091" w:rsidRPr="00950091" w:rsidRDefault="00950091">
            <w:pPr>
              <w:widowControl w:val="0"/>
              <w:spacing w:line="240" w:lineRule="auto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11:00-11:15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67A7CF" w14:textId="77777777" w:rsidR="00950091" w:rsidRDefault="00950091">
            <w:pPr>
              <w:widowControl w:val="0"/>
              <w:spacing w:line="240" w:lineRule="auto"/>
              <w:rPr>
                <w:b/>
              </w:rPr>
            </w:pP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D6EFE" w14:textId="1CD7B8E8" w:rsidR="00950091" w:rsidRPr="00950091" w:rsidRDefault="00950091">
            <w:pPr>
              <w:widowControl w:val="0"/>
              <w:spacing w:line="240" w:lineRule="auto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ПАУЗА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7C1FE" w14:textId="77777777" w:rsidR="00950091" w:rsidRDefault="00950091">
            <w:pPr>
              <w:widowControl w:val="0"/>
              <w:spacing w:line="240" w:lineRule="auto"/>
            </w:pPr>
          </w:p>
        </w:tc>
      </w:tr>
      <w:tr w:rsidR="005B65B9" w14:paraId="674C0440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90C7E" w14:textId="7B49EE44" w:rsidR="005B65B9" w:rsidRPr="00950091" w:rsidRDefault="00000000">
            <w:pPr>
              <w:widowControl w:val="0"/>
              <w:spacing w:line="240" w:lineRule="auto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11:</w:t>
            </w:r>
            <w:r w:rsidR="00950091">
              <w:rPr>
                <w:sz w:val="20"/>
                <w:szCs w:val="20"/>
                <w:lang w:val="sr-Cyrl-RS"/>
              </w:rPr>
              <w:t>15</w:t>
            </w:r>
            <w:r>
              <w:rPr>
                <w:sz w:val="20"/>
                <w:szCs w:val="20"/>
              </w:rPr>
              <w:t>-12:</w:t>
            </w:r>
            <w:r w:rsidR="00950091">
              <w:rPr>
                <w:sz w:val="20"/>
                <w:szCs w:val="20"/>
                <w:lang w:val="sr-Cyrl-RS"/>
              </w:rPr>
              <w:t>15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513D99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Целоживотно учење: улога формативног оцењивања у  грађењу знања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5124A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Радионица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B7674" w14:textId="77777777" w:rsidR="005B65B9" w:rsidRDefault="00000000">
            <w:pPr>
              <w:widowControl w:val="0"/>
              <w:spacing w:line="240" w:lineRule="auto"/>
            </w:pPr>
            <w:r>
              <w:t>Јована Живковић,Фондација „Образовање за Србију” (Teach For Serbia)</w:t>
            </w:r>
          </w:p>
        </w:tc>
      </w:tr>
      <w:tr w:rsidR="005B65B9" w14:paraId="7E8980B3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BE95C" w14:textId="785F8C2B" w:rsidR="005B65B9" w:rsidRPr="00A01BBD" w:rsidRDefault="00000000">
            <w:pPr>
              <w:widowControl w:val="0"/>
              <w:spacing w:line="240" w:lineRule="auto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12:</w:t>
            </w:r>
            <w:r w:rsidR="00950091">
              <w:rPr>
                <w:sz w:val="20"/>
                <w:szCs w:val="20"/>
                <w:lang w:val="sr-Cyrl-RS"/>
              </w:rPr>
              <w:t>15</w:t>
            </w:r>
            <w:r>
              <w:rPr>
                <w:sz w:val="20"/>
                <w:szCs w:val="20"/>
              </w:rPr>
              <w:t>-1</w:t>
            </w:r>
            <w:r w:rsidR="00950091">
              <w:rPr>
                <w:sz w:val="20"/>
                <w:szCs w:val="20"/>
                <w:lang w:val="sr-Cyrl-RS"/>
              </w:rPr>
              <w:t>3</w:t>
            </w:r>
            <w:r w:rsidR="00A01BBD">
              <w:rPr>
                <w:sz w:val="20"/>
                <w:szCs w:val="20"/>
                <w:lang w:val="sr-Cyrl-RS"/>
              </w:rPr>
              <w:t>:</w:t>
            </w:r>
            <w:r w:rsidR="00950091">
              <w:rPr>
                <w:sz w:val="20"/>
                <w:szCs w:val="20"/>
                <w:lang w:val="sr-Cyrl-RS"/>
              </w:rPr>
              <w:t>45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444DA7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Научни метод у настави СТЕМ предмета: СТЕМштајнери </w:t>
            </w:r>
          </w:p>
          <w:p w14:paraId="4063FAB3" w14:textId="77777777" w:rsidR="005B65B9" w:rsidRDefault="0000000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за менталне изазове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588C1" w14:textId="77777777" w:rsidR="005B65B9" w:rsidRDefault="0000000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Радионица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C4B40" w14:textId="77777777" w:rsidR="005B65B9" w:rsidRDefault="00000000">
            <w:pPr>
              <w:widowControl w:val="0"/>
              <w:spacing w:line="240" w:lineRule="auto"/>
            </w:pPr>
            <w:r>
              <w:t xml:space="preserve">Александра Иконов, Фондација „Образовање за Србију” </w:t>
            </w:r>
          </w:p>
          <w:p w14:paraId="09CFA8C0" w14:textId="77777777" w:rsidR="005B65B9" w:rsidRDefault="00000000">
            <w:pPr>
              <w:widowControl w:val="0"/>
              <w:spacing w:line="240" w:lineRule="auto"/>
            </w:pPr>
            <w:r>
              <w:t>(Teach For Serbia)</w:t>
            </w:r>
          </w:p>
        </w:tc>
      </w:tr>
      <w:tr w:rsidR="00A01BBD" w14:paraId="5635D1C7" w14:textId="77777777"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D7EAAD" w14:textId="0FDF055E" w:rsidR="00A01BBD" w:rsidRPr="00A01BBD" w:rsidRDefault="00950091">
            <w:pPr>
              <w:widowControl w:val="0"/>
              <w:spacing w:line="240" w:lineRule="auto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13</w:t>
            </w:r>
            <w:r w:rsidR="00A01BBD">
              <w:rPr>
                <w:sz w:val="20"/>
                <w:szCs w:val="20"/>
                <w:lang w:val="sr-Cyrl-RS"/>
              </w:rPr>
              <w:t>:</w:t>
            </w:r>
            <w:r>
              <w:rPr>
                <w:sz w:val="20"/>
                <w:szCs w:val="20"/>
                <w:lang w:val="sr-Cyrl-RS"/>
              </w:rPr>
              <w:t>45: 14:00</w:t>
            </w:r>
          </w:p>
        </w:tc>
        <w:tc>
          <w:tcPr>
            <w:tcW w:w="3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2D4D3" w14:textId="77777777" w:rsidR="00A01BBD" w:rsidRDefault="00A01BBD">
            <w:pPr>
              <w:widowControl w:val="0"/>
              <w:spacing w:line="240" w:lineRule="auto"/>
              <w:rPr>
                <w:b/>
              </w:rPr>
            </w:pP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BB84BD" w14:textId="758215D1" w:rsidR="00A01BBD" w:rsidRPr="00A01BBD" w:rsidRDefault="00A01BBD">
            <w:pPr>
              <w:widowControl w:val="0"/>
              <w:spacing w:line="240" w:lineRule="auto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 xml:space="preserve">Сумирање и закључци 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FF139" w14:textId="77777777" w:rsidR="00A01BBD" w:rsidRDefault="00A01BBD">
            <w:pPr>
              <w:widowControl w:val="0"/>
              <w:spacing w:line="240" w:lineRule="auto"/>
            </w:pPr>
          </w:p>
        </w:tc>
      </w:tr>
    </w:tbl>
    <w:p w14:paraId="7C1B40A5" w14:textId="77777777" w:rsidR="005B65B9" w:rsidRDefault="005B65B9">
      <w:pPr>
        <w:spacing w:line="360" w:lineRule="auto"/>
        <w:jc w:val="both"/>
      </w:pPr>
    </w:p>
    <w:sectPr w:rsidR="005B65B9">
      <w:pgSz w:w="12240" w:h="15840"/>
      <w:pgMar w:top="1440" w:right="1260" w:bottom="1440" w:left="63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5B9"/>
    <w:rsid w:val="005B65B9"/>
    <w:rsid w:val="00950091"/>
    <w:rsid w:val="00A0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CC042"/>
  <w15:docId w15:val="{358F9B71-3379-40E5-B348-BA250F7FA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sr-Latn-R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DesankaG</cp:lastModifiedBy>
  <cp:revision>3</cp:revision>
  <dcterms:created xsi:type="dcterms:W3CDTF">2023-02-06T11:39:00Z</dcterms:created>
  <dcterms:modified xsi:type="dcterms:W3CDTF">2023-02-06T12:11:00Z</dcterms:modified>
</cp:coreProperties>
</file>