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606DE" w14:textId="77777777" w:rsidR="007C1F4A" w:rsidRDefault="007C1F4A" w:rsidP="00AA431F">
      <w:pPr>
        <w:ind w:leftChars="0" w:left="0" w:firstLineChars="0" w:firstLine="0"/>
      </w:pPr>
    </w:p>
    <w:p w14:paraId="1C5247FF" w14:textId="77777777" w:rsidR="007C1F4A" w:rsidRDefault="00AA43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ОРГАНИЗАТОР СКУПА:</w:t>
      </w:r>
      <w:r>
        <w:rPr>
          <w:b/>
        </w:rPr>
        <w:t xml:space="preserve"> </w:t>
      </w:r>
      <w:proofErr w:type="spellStart"/>
      <w:r>
        <w:rPr>
          <w:b/>
          <w:color w:val="000000"/>
        </w:rPr>
        <w:t>Удруже</w:t>
      </w:r>
      <w:r>
        <w:rPr>
          <w:b/>
        </w:rPr>
        <w:t>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логопеда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Србије</w:t>
      </w:r>
      <w:proofErr w:type="spellEnd"/>
      <w:r>
        <w:rPr>
          <w:b/>
        </w:rPr>
        <w:t xml:space="preserve"> (УЛС)</w:t>
      </w:r>
    </w:p>
    <w:p w14:paraId="1BA0B0D8" w14:textId="77777777" w:rsidR="007C1F4A" w:rsidRDefault="007C1F4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EAD1293" w14:textId="77777777" w:rsidR="007C1F4A" w:rsidRDefault="00AA43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ОБЛИК СТРУЧНОГ СКУПА: </w:t>
      </w:r>
      <w:proofErr w:type="spellStart"/>
      <w:r>
        <w:rPr>
          <w:b/>
          <w:color w:val="000000"/>
        </w:rPr>
        <w:t>Научно-стручни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скуп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симпозијум</w:t>
      </w:r>
      <w:proofErr w:type="spellEnd"/>
      <w:r>
        <w:rPr>
          <w:b/>
          <w:color w:val="000000"/>
        </w:rPr>
        <w:t xml:space="preserve"> </w:t>
      </w:r>
    </w:p>
    <w:p w14:paraId="50AE95E0" w14:textId="77777777" w:rsidR="007C1F4A" w:rsidRDefault="007C1F4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4B8919C" w14:textId="77777777" w:rsidR="007C1F4A" w:rsidRDefault="00AA43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НАЗИВ СКУПА: </w:t>
      </w:r>
      <w:r>
        <w:rPr>
          <w:b/>
        </w:rPr>
        <w:t xml:space="preserve"> </w:t>
      </w:r>
      <w:r>
        <w:rPr>
          <w:b/>
          <w:color w:val="000000"/>
        </w:rPr>
        <w:t xml:space="preserve">„НЕУРОГЕНИ И РАЗВОЈНИ ПОРЕМЕЋАЈИ ГОВОРА И </w:t>
      </w:r>
      <w:proofErr w:type="gramStart"/>
      <w:r>
        <w:rPr>
          <w:b/>
          <w:color w:val="000000"/>
        </w:rPr>
        <w:t>ЈЕЗИКА“</w:t>
      </w:r>
      <w:proofErr w:type="gramEnd"/>
      <w:r>
        <w:rPr>
          <w:b/>
          <w:color w:val="000000"/>
        </w:rPr>
        <w:t xml:space="preserve">, </w:t>
      </w:r>
      <w:r>
        <w:rPr>
          <w:b/>
        </w:rPr>
        <w:t xml:space="preserve">6. </w:t>
      </w:r>
      <w:proofErr w:type="spellStart"/>
      <w:r>
        <w:rPr>
          <w:b/>
        </w:rPr>
        <w:t>Симпозијум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логопеда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Србије</w:t>
      </w:r>
      <w:proofErr w:type="spellEnd"/>
    </w:p>
    <w:p w14:paraId="47B6E257" w14:textId="77777777" w:rsidR="007C1F4A" w:rsidRDefault="007C1F4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E16072F" w14:textId="77777777" w:rsidR="007C1F4A" w:rsidRDefault="00AA43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МЕСТО И ДАТУМ ОДРЖАВАЊА: </w:t>
      </w:r>
    </w:p>
    <w:p w14:paraId="3E1E7F46" w14:textId="77777777" w:rsidR="007C1F4A" w:rsidRDefault="00AA43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</w:rPr>
      </w:pPr>
      <w:proofErr w:type="spellStart"/>
      <w:r>
        <w:rPr>
          <w:b/>
          <w:color w:val="000000"/>
        </w:rPr>
        <w:t>Хотел</w:t>
      </w:r>
      <w:proofErr w:type="spellEnd"/>
      <w:r>
        <w:rPr>
          <w:b/>
          <w:color w:val="000000"/>
        </w:rPr>
        <w:t xml:space="preserve"> „</w:t>
      </w:r>
      <w:proofErr w:type="spellStart"/>
      <w:proofErr w:type="gramStart"/>
      <w:r>
        <w:rPr>
          <w:b/>
          <w:color w:val="000000"/>
        </w:rPr>
        <w:t>Пала</w:t>
      </w:r>
      <w:r>
        <w:rPr>
          <w:b/>
        </w:rPr>
        <w:t>с</w:t>
      </w:r>
      <w:proofErr w:type="spellEnd"/>
      <w:r>
        <w:rPr>
          <w:b/>
          <w:color w:val="000000"/>
        </w:rPr>
        <w:t xml:space="preserve">“ </w:t>
      </w:r>
      <w:proofErr w:type="spellStart"/>
      <w:r>
        <w:rPr>
          <w:b/>
          <w:color w:val="000000"/>
        </w:rPr>
        <w:t>Београд</w:t>
      </w:r>
      <w:proofErr w:type="spellEnd"/>
      <w:proofErr w:type="gramEnd"/>
      <w:r>
        <w:rPr>
          <w:b/>
          <w:color w:val="000000"/>
        </w:rPr>
        <w:t xml:space="preserve">, </w:t>
      </w:r>
      <w:proofErr w:type="spellStart"/>
      <w:r>
        <w:rPr>
          <w:b/>
        </w:rPr>
        <w:t>Ул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Топличин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венац</w:t>
      </w:r>
      <w:proofErr w:type="spellEnd"/>
      <w:r>
        <w:rPr>
          <w:b/>
        </w:rPr>
        <w:t xml:space="preserve"> 23, 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субота</w:t>
      </w:r>
      <w:proofErr w:type="spellEnd"/>
      <w:r>
        <w:rPr>
          <w:b/>
          <w:color w:val="000000"/>
        </w:rPr>
        <w:t>, 10.12.2022.</w:t>
      </w:r>
    </w:p>
    <w:p w14:paraId="33057B2B" w14:textId="77777777" w:rsidR="007C1F4A" w:rsidRDefault="007C1F4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452F92F" w14:textId="77777777" w:rsidR="007C1F4A" w:rsidRDefault="007C1F4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2E2E74BD" w14:textId="77777777" w:rsidR="007C1F4A" w:rsidRDefault="00AA43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  <w:r>
        <w:rPr>
          <w:b/>
          <w:color w:val="000000"/>
        </w:rPr>
        <w:t>ПЛАН РАДА:</w:t>
      </w:r>
    </w:p>
    <w:tbl>
      <w:tblPr>
        <w:tblStyle w:val="a"/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535"/>
        <w:gridCol w:w="1560"/>
        <w:gridCol w:w="3945"/>
      </w:tblGrid>
      <w:tr w:rsidR="007C1F4A" w14:paraId="6D64EA4C" w14:textId="77777777">
        <w:tc>
          <w:tcPr>
            <w:tcW w:w="1560" w:type="dxa"/>
            <w:shd w:val="clear" w:color="auto" w:fill="D9D9D9"/>
          </w:tcPr>
          <w:p w14:paraId="47414975" w14:textId="77777777" w:rsidR="007C1F4A" w:rsidRDefault="00AA431F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535" w:type="dxa"/>
            <w:shd w:val="clear" w:color="auto" w:fill="D9D9D9"/>
          </w:tcPr>
          <w:p w14:paraId="2EABDC54" w14:textId="77777777" w:rsidR="007C1F4A" w:rsidRDefault="00AA431F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1560" w:type="dxa"/>
            <w:shd w:val="clear" w:color="auto" w:fill="D9D9D9"/>
          </w:tcPr>
          <w:p w14:paraId="12305FA8" w14:textId="77777777" w:rsidR="007C1F4A" w:rsidRDefault="00AA431F">
            <w:pPr>
              <w:tabs>
                <w:tab w:val="left" w:pos="360"/>
              </w:tabs>
              <w:ind w:left="0" w:hanging="2"/>
            </w:pPr>
            <w:r>
              <w:t>ВРСТА АКТИВНОСТИ 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  <w:r>
              <w:t xml:space="preserve"> </w:t>
            </w: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3945" w:type="dxa"/>
            <w:shd w:val="clear" w:color="auto" w:fill="D9D9D9"/>
          </w:tcPr>
          <w:p w14:paraId="64D25B0A" w14:textId="77777777" w:rsidR="007C1F4A" w:rsidRDefault="00AA431F">
            <w:pPr>
              <w:tabs>
                <w:tab w:val="left" w:pos="360"/>
              </w:tabs>
              <w:ind w:left="0" w:hanging="2"/>
            </w:pPr>
            <w:r>
              <w:t>ИМЕНА РЕАЛИЗАТОРА 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>) / ТИМА УСТАНОВЕ И ЊИХОВЕ УЛОГЕ 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  <w:r>
              <w:t xml:space="preserve"> </w:t>
            </w: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  <w:p w14:paraId="74FB7282" w14:textId="77777777" w:rsidR="007C1F4A" w:rsidRDefault="007C1F4A">
            <w:pPr>
              <w:ind w:left="0" w:hanging="2"/>
            </w:pPr>
          </w:p>
        </w:tc>
      </w:tr>
      <w:tr w:rsidR="007C1F4A" w14:paraId="76227165" w14:textId="77777777">
        <w:trPr>
          <w:trHeight w:val="919"/>
        </w:trPr>
        <w:tc>
          <w:tcPr>
            <w:tcW w:w="1560" w:type="dxa"/>
          </w:tcPr>
          <w:p w14:paraId="537D563A" w14:textId="77777777" w:rsidR="007C1F4A" w:rsidRDefault="00AA431F">
            <w:pPr>
              <w:spacing w:after="200" w:line="276" w:lineRule="auto"/>
              <w:ind w:left="0" w:hanging="2"/>
            </w:pPr>
            <w:r>
              <w:t xml:space="preserve">10:40 – 10:45 </w:t>
            </w:r>
          </w:p>
        </w:tc>
        <w:tc>
          <w:tcPr>
            <w:tcW w:w="2535" w:type="dxa"/>
          </w:tcPr>
          <w:p w14:paraId="0A61C936" w14:textId="3937BF9E" w:rsidR="007C1F4A" w:rsidRPr="00AA431F" w:rsidRDefault="00AA431F">
            <w:pPr>
              <w:spacing w:after="200" w:line="276" w:lineRule="auto"/>
              <w:ind w:left="0" w:hanging="2"/>
              <w:rPr>
                <w:lang w:val="sr-Cyrl-RS"/>
              </w:rPr>
            </w:pPr>
            <w:proofErr w:type="spellStart"/>
            <w:r>
              <w:t>Поздравна</w:t>
            </w:r>
            <w:proofErr w:type="spellEnd"/>
            <w:r>
              <w:t xml:space="preserve"> </w:t>
            </w:r>
            <w:proofErr w:type="spellStart"/>
            <w:r>
              <w:t>реч</w:t>
            </w:r>
            <w:proofErr w:type="spellEnd"/>
            <w:r>
              <w:t xml:space="preserve"> </w:t>
            </w:r>
            <w:proofErr w:type="spellStart"/>
            <w:r>
              <w:t>председника</w:t>
            </w:r>
            <w:proofErr w:type="spellEnd"/>
            <w:r>
              <w:t xml:space="preserve"> УЛС</w:t>
            </w:r>
          </w:p>
        </w:tc>
        <w:tc>
          <w:tcPr>
            <w:tcW w:w="1560" w:type="dxa"/>
          </w:tcPr>
          <w:p w14:paraId="6470E3CC" w14:textId="15149A26" w:rsidR="007C1F4A" w:rsidRDefault="007C1F4A" w:rsidP="00AA431F">
            <w:pPr>
              <w:tabs>
                <w:tab w:val="left" w:pos="360"/>
              </w:tabs>
              <w:ind w:leftChars="0" w:left="0" w:firstLineChars="0" w:firstLine="0"/>
            </w:pPr>
          </w:p>
        </w:tc>
        <w:tc>
          <w:tcPr>
            <w:tcW w:w="3945" w:type="dxa"/>
          </w:tcPr>
          <w:p w14:paraId="59DFF860" w14:textId="77777777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Лабовић</w:t>
            </w:r>
            <w:proofErr w:type="spellEnd"/>
            <w:r>
              <w:t xml:space="preserve"> </w:t>
            </w:r>
            <w:proofErr w:type="spellStart"/>
            <w:r>
              <w:t>Обрадовић</w:t>
            </w:r>
            <w:proofErr w:type="spellEnd"/>
            <w:r>
              <w:t xml:space="preserve">, </w:t>
            </w:r>
            <w:proofErr w:type="spellStart"/>
            <w:r>
              <w:t>председник</w:t>
            </w:r>
            <w:proofErr w:type="spellEnd"/>
            <w:r>
              <w:t xml:space="preserve"> УЛС, </w:t>
            </w:r>
            <w:proofErr w:type="spellStart"/>
            <w:r>
              <w:t>уводничар</w:t>
            </w:r>
            <w:proofErr w:type="spellEnd"/>
            <w:r>
              <w:t xml:space="preserve"> / </w:t>
            </w:r>
            <w:proofErr w:type="spellStart"/>
            <w:r>
              <w:t>модератор</w:t>
            </w:r>
            <w:proofErr w:type="spellEnd"/>
          </w:p>
          <w:p w14:paraId="004870F7" w14:textId="77777777" w:rsidR="007C1F4A" w:rsidRDefault="007C1F4A">
            <w:pPr>
              <w:tabs>
                <w:tab w:val="left" w:pos="360"/>
              </w:tabs>
              <w:ind w:left="0" w:hanging="2"/>
            </w:pPr>
          </w:p>
        </w:tc>
      </w:tr>
      <w:tr w:rsidR="007C1F4A" w14:paraId="3C257077" w14:textId="77777777">
        <w:tc>
          <w:tcPr>
            <w:tcW w:w="1560" w:type="dxa"/>
          </w:tcPr>
          <w:p w14:paraId="5F3AC846" w14:textId="77777777" w:rsidR="007C1F4A" w:rsidRDefault="00AA431F">
            <w:pPr>
              <w:spacing w:line="276" w:lineRule="auto"/>
              <w:ind w:left="0" w:hanging="2"/>
              <w:rPr>
                <w:b/>
              </w:rPr>
            </w:pPr>
            <w:r>
              <w:t xml:space="preserve">10:45 – 11:05 </w:t>
            </w:r>
          </w:p>
        </w:tc>
        <w:tc>
          <w:tcPr>
            <w:tcW w:w="2535" w:type="dxa"/>
          </w:tcPr>
          <w:p w14:paraId="6D220B54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Диференцијална</w:t>
            </w:r>
            <w:proofErr w:type="spellEnd"/>
            <w:r>
              <w:t xml:space="preserve"> </w:t>
            </w:r>
            <w:proofErr w:type="spellStart"/>
            <w:r>
              <w:t>дијагноза</w:t>
            </w:r>
            <w:proofErr w:type="spellEnd"/>
            <w:r>
              <w:t xml:space="preserve"> </w:t>
            </w:r>
            <w:proofErr w:type="spellStart"/>
            <w:r>
              <w:t>неурогених</w:t>
            </w:r>
            <w:proofErr w:type="spellEnd"/>
            <w:r>
              <w:t xml:space="preserve"> и </w:t>
            </w:r>
            <w:proofErr w:type="spellStart"/>
            <w:r>
              <w:t>специфичних</w:t>
            </w:r>
            <w:proofErr w:type="spellEnd"/>
            <w:r>
              <w:t xml:space="preserve"> </w:t>
            </w:r>
            <w:proofErr w:type="spellStart"/>
            <w:r>
              <w:t>језичких</w:t>
            </w:r>
            <w:proofErr w:type="spellEnd"/>
            <w:r>
              <w:t xml:space="preserve"> </w:t>
            </w:r>
            <w:proofErr w:type="spellStart"/>
            <w:r>
              <w:t>поремећаја</w:t>
            </w:r>
            <w:proofErr w:type="spellEnd"/>
            <w:r>
              <w:t xml:space="preserve"> </w:t>
            </w:r>
          </w:p>
        </w:tc>
        <w:tc>
          <w:tcPr>
            <w:tcW w:w="1560" w:type="dxa"/>
          </w:tcPr>
          <w:p w14:paraId="4E1996EB" w14:textId="443089EF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уводно</w:t>
            </w:r>
            <w:proofErr w:type="spellEnd"/>
            <w:r>
              <w:t xml:space="preserve"> </w:t>
            </w:r>
            <w:proofErr w:type="spellStart"/>
            <w:r>
              <w:t>предавање</w:t>
            </w:r>
            <w:proofErr w:type="spellEnd"/>
          </w:p>
        </w:tc>
        <w:tc>
          <w:tcPr>
            <w:tcW w:w="3945" w:type="dxa"/>
          </w:tcPr>
          <w:p w14:paraId="46BF8385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Славица</w:t>
            </w:r>
            <w:proofErr w:type="spellEnd"/>
            <w:r>
              <w:t xml:space="preserve"> </w:t>
            </w:r>
            <w:proofErr w:type="spellStart"/>
            <w:r>
              <w:t>Голубовић</w:t>
            </w:r>
            <w:proofErr w:type="spellEnd"/>
            <w:r>
              <w:t xml:space="preserve">;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 </w:t>
            </w: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; </w:t>
            </w:r>
            <w:proofErr w:type="spellStart"/>
            <w:r>
              <w:t>предавач</w:t>
            </w:r>
            <w:proofErr w:type="spellEnd"/>
          </w:p>
        </w:tc>
      </w:tr>
      <w:tr w:rsidR="007C1F4A" w14:paraId="2AC44958" w14:textId="77777777">
        <w:tc>
          <w:tcPr>
            <w:tcW w:w="1560" w:type="dxa"/>
          </w:tcPr>
          <w:p w14:paraId="03585555" w14:textId="77777777" w:rsidR="007C1F4A" w:rsidRDefault="00AA431F">
            <w:pPr>
              <w:spacing w:line="276" w:lineRule="auto"/>
              <w:ind w:left="0" w:hanging="2"/>
              <w:rPr>
                <w:b/>
              </w:rPr>
            </w:pPr>
            <w:proofErr w:type="spellStart"/>
            <w:r>
              <w:rPr>
                <w:b/>
              </w:rPr>
              <w:t>Први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део</w:t>
            </w:r>
            <w:proofErr w:type="spellEnd"/>
          </w:p>
        </w:tc>
        <w:tc>
          <w:tcPr>
            <w:tcW w:w="2535" w:type="dxa"/>
          </w:tcPr>
          <w:p w14:paraId="6ECE5805" w14:textId="77777777" w:rsidR="007C1F4A" w:rsidRDefault="00AA431F">
            <w:pPr>
              <w:spacing w:line="276" w:lineRule="auto"/>
              <w:ind w:left="0" w:hanging="2"/>
            </w:pPr>
            <w:r>
              <w:t>НЕУРОГЕНИ ПОРЕМЕЋАЈИ ГОВОРА И ЈЕЗКА</w:t>
            </w:r>
          </w:p>
        </w:tc>
        <w:tc>
          <w:tcPr>
            <w:tcW w:w="1560" w:type="dxa"/>
          </w:tcPr>
          <w:p w14:paraId="7D13B638" w14:textId="693C4569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7A18F6E3" w14:textId="11725551" w:rsidR="007C1F4A" w:rsidRDefault="00AA431F">
            <w:pPr>
              <w:spacing w:line="276" w:lineRule="auto"/>
              <w:ind w:left="0" w:hanging="2"/>
            </w:pPr>
            <w:r>
              <w:t xml:space="preserve"> </w:t>
            </w:r>
          </w:p>
        </w:tc>
      </w:tr>
      <w:tr w:rsidR="007C1F4A" w14:paraId="1877624F" w14:textId="77777777">
        <w:tc>
          <w:tcPr>
            <w:tcW w:w="1560" w:type="dxa"/>
          </w:tcPr>
          <w:p w14:paraId="473E7794" w14:textId="77777777" w:rsidR="007C1F4A" w:rsidRDefault="00AA431F">
            <w:pPr>
              <w:spacing w:line="276" w:lineRule="auto"/>
              <w:ind w:left="0" w:hanging="2"/>
            </w:pPr>
            <w:r>
              <w:t xml:space="preserve">11:05 – 11:25  </w:t>
            </w:r>
          </w:p>
        </w:tc>
        <w:tc>
          <w:tcPr>
            <w:tcW w:w="2535" w:type="dxa"/>
          </w:tcPr>
          <w:p w14:paraId="427E54F6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Неурогени</w:t>
            </w:r>
            <w:proofErr w:type="spellEnd"/>
            <w:r>
              <w:t xml:space="preserve"> </w:t>
            </w:r>
            <w:proofErr w:type="spellStart"/>
            <w:r>
              <w:t>поремећаји</w:t>
            </w:r>
            <w:proofErr w:type="spellEnd"/>
            <w:r>
              <w:t xml:space="preserve"> </w:t>
            </w:r>
            <w:proofErr w:type="spellStart"/>
            <w:r>
              <w:t>језика</w:t>
            </w:r>
            <w:proofErr w:type="spellEnd"/>
            <w:r>
              <w:t xml:space="preserve">: </w:t>
            </w:r>
            <w:proofErr w:type="spellStart"/>
            <w:r>
              <w:t>етиолошки</w:t>
            </w:r>
            <w:proofErr w:type="spellEnd"/>
            <w:r>
              <w:t xml:space="preserve"> и </w:t>
            </w:r>
            <w:proofErr w:type="spellStart"/>
            <w:r>
              <w:t>феноменолошки</w:t>
            </w:r>
            <w:proofErr w:type="spellEnd"/>
            <w:r>
              <w:t xml:space="preserve"> </w:t>
            </w:r>
            <w:proofErr w:type="spellStart"/>
            <w:r>
              <w:t>приступ</w:t>
            </w:r>
            <w:proofErr w:type="spellEnd"/>
          </w:p>
        </w:tc>
        <w:tc>
          <w:tcPr>
            <w:tcW w:w="1560" w:type="dxa"/>
          </w:tcPr>
          <w:p w14:paraId="038E464D" w14:textId="78162460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042B9ECA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Миле</w:t>
            </w:r>
            <w:proofErr w:type="spellEnd"/>
            <w:r>
              <w:t xml:space="preserve"> </w:t>
            </w:r>
            <w:proofErr w:type="spellStart"/>
            <w:r>
              <w:t>Вуковић</w:t>
            </w:r>
            <w:proofErr w:type="spellEnd"/>
            <w:r>
              <w:t xml:space="preserve"> –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 </w:t>
            </w: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Београду</w:t>
            </w:r>
            <w:proofErr w:type="spellEnd"/>
            <w:r>
              <w:t xml:space="preserve">; </w:t>
            </w:r>
            <w:proofErr w:type="spellStart"/>
            <w:r>
              <w:t>предавач</w:t>
            </w:r>
            <w:proofErr w:type="spellEnd"/>
          </w:p>
        </w:tc>
      </w:tr>
      <w:tr w:rsidR="007C1F4A" w14:paraId="05705C60" w14:textId="77777777">
        <w:tc>
          <w:tcPr>
            <w:tcW w:w="1560" w:type="dxa"/>
          </w:tcPr>
          <w:p w14:paraId="370329A5" w14:textId="77777777" w:rsidR="007C1F4A" w:rsidRDefault="00AA431F">
            <w:pPr>
              <w:spacing w:line="276" w:lineRule="auto"/>
              <w:ind w:left="0" w:hanging="2"/>
            </w:pPr>
            <w:r>
              <w:t xml:space="preserve">11:25 – 11:45  </w:t>
            </w:r>
          </w:p>
        </w:tc>
        <w:tc>
          <w:tcPr>
            <w:tcW w:w="2535" w:type="dxa"/>
          </w:tcPr>
          <w:p w14:paraId="0F617A95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Учесталост</w:t>
            </w:r>
            <w:proofErr w:type="spellEnd"/>
            <w:r>
              <w:t xml:space="preserve"> </w:t>
            </w:r>
            <w:proofErr w:type="spellStart"/>
            <w:r>
              <w:t>неурогених</w:t>
            </w:r>
            <w:proofErr w:type="spellEnd"/>
            <w:r>
              <w:t xml:space="preserve"> </w:t>
            </w:r>
            <w:proofErr w:type="spellStart"/>
            <w:r>
              <w:t>поремећаја</w:t>
            </w:r>
            <w:proofErr w:type="spellEnd"/>
            <w:r>
              <w:t xml:space="preserve"> </w:t>
            </w:r>
            <w:proofErr w:type="spellStart"/>
            <w:r>
              <w:t>говора</w:t>
            </w:r>
            <w:proofErr w:type="spellEnd"/>
            <w:r>
              <w:t xml:space="preserve"> и </w:t>
            </w:r>
            <w:proofErr w:type="spellStart"/>
            <w:r>
              <w:t>језика</w:t>
            </w:r>
            <w:proofErr w:type="spellEnd"/>
          </w:p>
        </w:tc>
        <w:tc>
          <w:tcPr>
            <w:tcW w:w="1560" w:type="dxa"/>
          </w:tcPr>
          <w:p w14:paraId="29A85F3A" w14:textId="2ABEE2F9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3B59F748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Љиљана</w:t>
            </w:r>
            <w:proofErr w:type="spellEnd"/>
            <w:r>
              <w:t xml:space="preserve"> </w:t>
            </w:r>
            <w:proofErr w:type="spellStart"/>
            <w:r>
              <w:t>Симић</w:t>
            </w:r>
            <w:proofErr w:type="spellEnd"/>
            <w:r>
              <w:t xml:space="preserve">, </w:t>
            </w:r>
            <w:proofErr w:type="spellStart"/>
            <w:r>
              <w:t>Ма.Сц</w:t>
            </w:r>
            <w:proofErr w:type="spellEnd"/>
            <w:r>
              <w:t xml:space="preserve">. </w:t>
            </w:r>
            <w:proofErr w:type="spellStart"/>
            <w:r>
              <w:t>Логопед</w:t>
            </w:r>
            <w:proofErr w:type="spellEnd"/>
            <w:r>
              <w:t xml:space="preserve">;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t xml:space="preserve">; </w:t>
            </w:r>
            <w:proofErr w:type="spellStart"/>
            <w:r>
              <w:t>предавач</w:t>
            </w:r>
            <w:proofErr w:type="spellEnd"/>
          </w:p>
        </w:tc>
      </w:tr>
      <w:tr w:rsidR="007C1F4A" w14:paraId="3CD13FDF" w14:textId="77777777">
        <w:tc>
          <w:tcPr>
            <w:tcW w:w="1560" w:type="dxa"/>
          </w:tcPr>
          <w:p w14:paraId="429492D6" w14:textId="77777777" w:rsidR="007C1F4A" w:rsidRDefault="00AA431F">
            <w:pPr>
              <w:spacing w:line="276" w:lineRule="auto"/>
              <w:ind w:left="0" w:hanging="2"/>
            </w:pPr>
            <w:r>
              <w:t xml:space="preserve">11:45 – 12:00 </w:t>
            </w:r>
          </w:p>
        </w:tc>
        <w:tc>
          <w:tcPr>
            <w:tcW w:w="2535" w:type="dxa"/>
          </w:tcPr>
          <w:p w14:paraId="58D1EBEA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Дискусија</w:t>
            </w:r>
            <w:proofErr w:type="spellEnd"/>
          </w:p>
        </w:tc>
        <w:tc>
          <w:tcPr>
            <w:tcW w:w="1560" w:type="dxa"/>
          </w:tcPr>
          <w:p w14:paraId="0854577D" w14:textId="54EB7BEB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26AD03F8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Весела</w:t>
            </w:r>
            <w:proofErr w:type="spellEnd"/>
            <w:r>
              <w:t xml:space="preserve"> </w:t>
            </w:r>
            <w:proofErr w:type="spellStart"/>
            <w:r>
              <w:t>Миланков</w:t>
            </w:r>
            <w:proofErr w:type="spellEnd"/>
            <w:r>
              <w:t xml:space="preserve">, </w:t>
            </w:r>
            <w:proofErr w:type="spellStart"/>
            <w:r>
              <w:t>Медицински</w:t>
            </w:r>
            <w:proofErr w:type="spellEnd"/>
            <w:r>
              <w:t xml:space="preserve"> </w:t>
            </w:r>
            <w:proofErr w:type="spellStart"/>
            <w:r>
              <w:t>факултет</w:t>
            </w:r>
            <w:proofErr w:type="spellEnd"/>
          </w:p>
          <w:p w14:paraId="567E055A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Катедра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</w:p>
          <w:p w14:paraId="3BA039BE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рехабилитацију</w:t>
            </w:r>
            <w:proofErr w:type="spellEnd"/>
            <w:r>
              <w:t xml:space="preserve"> и</w:t>
            </w:r>
          </w:p>
          <w:p w14:paraId="0CD40505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едукацију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 </w:t>
            </w:r>
          </w:p>
        </w:tc>
      </w:tr>
      <w:tr w:rsidR="007C1F4A" w14:paraId="1FA7D6F6" w14:textId="77777777">
        <w:tc>
          <w:tcPr>
            <w:tcW w:w="1560" w:type="dxa"/>
          </w:tcPr>
          <w:p w14:paraId="428C2A8C" w14:textId="77777777" w:rsidR="007C1F4A" w:rsidRDefault="00AA431F">
            <w:pPr>
              <w:spacing w:line="276" w:lineRule="auto"/>
              <w:ind w:left="0" w:hanging="2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Други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део</w:t>
            </w:r>
            <w:proofErr w:type="spellEnd"/>
          </w:p>
        </w:tc>
        <w:tc>
          <w:tcPr>
            <w:tcW w:w="2535" w:type="dxa"/>
          </w:tcPr>
          <w:p w14:paraId="16492337" w14:textId="77777777" w:rsidR="007C1F4A" w:rsidRDefault="00AA431F">
            <w:pPr>
              <w:spacing w:line="276" w:lineRule="auto"/>
              <w:ind w:left="0" w:hanging="2"/>
            </w:pPr>
            <w:r>
              <w:t>РЕЕДУКАЦИЈА ПСИХОМОТОРИКЕ</w:t>
            </w:r>
          </w:p>
        </w:tc>
        <w:tc>
          <w:tcPr>
            <w:tcW w:w="1560" w:type="dxa"/>
          </w:tcPr>
          <w:p w14:paraId="0ED8AD1B" w14:textId="483FB55F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29759A29" w14:textId="6A3FC217" w:rsidR="007C1F4A" w:rsidRDefault="007C1F4A">
            <w:pPr>
              <w:tabs>
                <w:tab w:val="left" w:pos="360"/>
              </w:tabs>
              <w:ind w:left="0" w:hanging="2"/>
            </w:pPr>
          </w:p>
        </w:tc>
      </w:tr>
      <w:tr w:rsidR="007C1F4A" w14:paraId="459B5069" w14:textId="77777777">
        <w:tc>
          <w:tcPr>
            <w:tcW w:w="1560" w:type="dxa"/>
          </w:tcPr>
          <w:p w14:paraId="04EE5A76" w14:textId="77777777" w:rsidR="007C1F4A" w:rsidRDefault="00AA431F">
            <w:pPr>
              <w:spacing w:line="276" w:lineRule="auto"/>
              <w:ind w:left="0" w:hanging="2"/>
            </w:pPr>
            <w:r>
              <w:t xml:space="preserve">12:00 – 12:30  </w:t>
            </w:r>
          </w:p>
          <w:p w14:paraId="47111218" w14:textId="77777777" w:rsidR="007C1F4A" w:rsidRDefault="007C1F4A">
            <w:pPr>
              <w:spacing w:line="276" w:lineRule="auto"/>
              <w:ind w:left="0" w:hanging="2"/>
            </w:pPr>
          </w:p>
          <w:p w14:paraId="74F00984" w14:textId="77777777" w:rsidR="007C1F4A" w:rsidRDefault="007C1F4A">
            <w:pPr>
              <w:spacing w:line="276" w:lineRule="auto"/>
              <w:ind w:left="0" w:hanging="2"/>
            </w:pPr>
          </w:p>
        </w:tc>
        <w:tc>
          <w:tcPr>
            <w:tcW w:w="2535" w:type="dxa"/>
          </w:tcPr>
          <w:p w14:paraId="37AA1540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Реедукација</w:t>
            </w:r>
            <w:proofErr w:type="spellEnd"/>
            <w:r>
              <w:t xml:space="preserve"> </w:t>
            </w:r>
            <w:proofErr w:type="spellStart"/>
            <w:r>
              <w:t>психомоторике</w:t>
            </w:r>
            <w:proofErr w:type="spellEnd"/>
            <w:r>
              <w:t xml:space="preserve"> </w:t>
            </w:r>
            <w:proofErr w:type="spellStart"/>
            <w:r>
              <w:t>код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говорно-језичким</w:t>
            </w:r>
            <w:proofErr w:type="spellEnd"/>
            <w:r>
              <w:t xml:space="preserve"> </w:t>
            </w:r>
            <w:proofErr w:type="spellStart"/>
            <w:r>
              <w:t>поремећајима</w:t>
            </w:r>
            <w:proofErr w:type="spellEnd"/>
          </w:p>
        </w:tc>
        <w:tc>
          <w:tcPr>
            <w:tcW w:w="1560" w:type="dxa"/>
          </w:tcPr>
          <w:p w14:paraId="12FDFB50" w14:textId="21A3690A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349EF558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сци</w:t>
            </w:r>
            <w:proofErr w:type="spellEnd"/>
            <w:r>
              <w:t xml:space="preserve"> </w:t>
            </w:r>
            <w:proofErr w:type="spellStart"/>
            <w:r>
              <w:t>Виолета</w:t>
            </w:r>
            <w:proofErr w:type="spellEnd"/>
            <w:r>
              <w:t xml:space="preserve"> </w:t>
            </w:r>
            <w:proofErr w:type="spellStart"/>
            <w:r>
              <w:t>Несторов</w:t>
            </w:r>
            <w:proofErr w:type="spellEnd"/>
            <w:r>
              <w:t xml:space="preserve">,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сци</w:t>
            </w:r>
            <w:proofErr w:type="spellEnd"/>
            <w:r>
              <w:t xml:space="preserve"> </w:t>
            </w:r>
            <w:proofErr w:type="spellStart"/>
            <w:r>
              <w:t>Стеван</w:t>
            </w:r>
            <w:proofErr w:type="spellEnd"/>
            <w:r>
              <w:t xml:space="preserve"> </w:t>
            </w:r>
            <w:proofErr w:type="spellStart"/>
            <w:r>
              <w:t>Несторов</w:t>
            </w:r>
            <w:proofErr w:type="spellEnd"/>
            <w:r>
              <w:t xml:space="preserve">; </w:t>
            </w:r>
            <w:proofErr w:type="spellStart"/>
            <w:r>
              <w:t>Центар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логопедију</w:t>
            </w:r>
            <w:proofErr w:type="spellEnd"/>
            <w:r>
              <w:t xml:space="preserve"> и </w:t>
            </w:r>
            <w:proofErr w:type="spellStart"/>
            <w:r>
              <w:t>рану</w:t>
            </w:r>
            <w:proofErr w:type="spellEnd"/>
            <w:r>
              <w:t xml:space="preserve"> </w:t>
            </w:r>
            <w:proofErr w:type="spellStart"/>
            <w:r>
              <w:t>интервенцију</w:t>
            </w:r>
            <w:proofErr w:type="spellEnd"/>
            <w:r>
              <w:t xml:space="preserve"> „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Несторов</w:t>
            </w:r>
            <w:proofErr w:type="spellEnd"/>
            <w:r>
              <w:t>“</w:t>
            </w:r>
            <w:proofErr w:type="gram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предавачи</w:t>
            </w:r>
            <w:proofErr w:type="spellEnd"/>
          </w:p>
          <w:p w14:paraId="5136FD2C" w14:textId="77777777" w:rsidR="007C1F4A" w:rsidRDefault="007C1F4A">
            <w:pPr>
              <w:spacing w:line="276" w:lineRule="auto"/>
              <w:ind w:left="0" w:hanging="2"/>
            </w:pPr>
          </w:p>
        </w:tc>
      </w:tr>
      <w:tr w:rsidR="007C1F4A" w14:paraId="40527E21" w14:textId="77777777">
        <w:tc>
          <w:tcPr>
            <w:tcW w:w="1560" w:type="dxa"/>
          </w:tcPr>
          <w:p w14:paraId="7268944C" w14:textId="77777777" w:rsidR="007C1F4A" w:rsidRDefault="00AA431F">
            <w:pPr>
              <w:spacing w:line="276" w:lineRule="auto"/>
              <w:ind w:left="0" w:hanging="2"/>
            </w:pPr>
            <w:r>
              <w:t>12:30 - 12:45</w:t>
            </w:r>
          </w:p>
        </w:tc>
        <w:tc>
          <w:tcPr>
            <w:tcW w:w="2535" w:type="dxa"/>
          </w:tcPr>
          <w:p w14:paraId="310E24BE" w14:textId="6CA0BF50" w:rsidR="007C1F4A" w:rsidRDefault="00AA431F">
            <w:pPr>
              <w:spacing w:line="276" w:lineRule="auto"/>
              <w:ind w:left="0" w:hanging="2"/>
            </w:pPr>
            <w:r>
              <w:rPr>
                <w:lang w:val="sr-Cyrl-RS"/>
              </w:rPr>
              <w:t>Д</w:t>
            </w:r>
            <w:proofErr w:type="spellStart"/>
            <w:r>
              <w:t>искусија</w:t>
            </w:r>
            <w:proofErr w:type="spellEnd"/>
            <w:r>
              <w:t xml:space="preserve"> </w:t>
            </w:r>
          </w:p>
        </w:tc>
        <w:tc>
          <w:tcPr>
            <w:tcW w:w="1560" w:type="dxa"/>
          </w:tcPr>
          <w:p w14:paraId="06A44DB1" w14:textId="15016586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68452969" w14:textId="77777777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Милена</w:t>
            </w:r>
            <w:proofErr w:type="spellEnd"/>
            <w:r>
              <w:t xml:space="preserve"> </w:t>
            </w:r>
            <w:proofErr w:type="spellStart"/>
            <w:r>
              <w:t>Анђелков</w:t>
            </w:r>
            <w:proofErr w:type="spellEnd"/>
            <w:r>
              <w:t xml:space="preserve">, </w:t>
            </w:r>
            <w:proofErr w:type="spellStart"/>
            <w:r>
              <w:t>Дом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  <w:r>
              <w:t xml:space="preserve">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</w:p>
        </w:tc>
      </w:tr>
      <w:tr w:rsidR="007C1F4A" w14:paraId="7017E5D5" w14:textId="77777777">
        <w:tc>
          <w:tcPr>
            <w:tcW w:w="1560" w:type="dxa"/>
          </w:tcPr>
          <w:p w14:paraId="37BDA1CA" w14:textId="77777777" w:rsidR="007C1F4A" w:rsidRDefault="00AA431F">
            <w:pPr>
              <w:spacing w:line="276" w:lineRule="auto"/>
              <w:ind w:left="0" w:hanging="2"/>
            </w:pPr>
            <w:r>
              <w:t xml:space="preserve">12:45 – 13:30 </w:t>
            </w:r>
          </w:p>
        </w:tc>
        <w:tc>
          <w:tcPr>
            <w:tcW w:w="2535" w:type="dxa"/>
          </w:tcPr>
          <w:p w14:paraId="00F48825" w14:textId="1D430CDF" w:rsidR="007C1F4A" w:rsidRDefault="00AA431F">
            <w:pPr>
              <w:spacing w:line="276" w:lineRule="auto"/>
              <w:ind w:left="0" w:hanging="2"/>
            </w:pPr>
            <w:r>
              <w:rPr>
                <w:lang w:val="sr-Cyrl-RS"/>
              </w:rPr>
              <w:t>П</w:t>
            </w:r>
            <w:proofErr w:type="spellStart"/>
            <w:r>
              <w:t>ауза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кафу</w:t>
            </w:r>
            <w:proofErr w:type="spellEnd"/>
            <w:r>
              <w:t xml:space="preserve"> и </w:t>
            </w:r>
            <w:proofErr w:type="spellStart"/>
            <w:r>
              <w:t>кетеринг</w:t>
            </w:r>
            <w:proofErr w:type="spellEnd"/>
          </w:p>
        </w:tc>
        <w:tc>
          <w:tcPr>
            <w:tcW w:w="1560" w:type="dxa"/>
          </w:tcPr>
          <w:p w14:paraId="4017AB0A" w14:textId="77777777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67096FEE" w14:textId="77777777" w:rsidR="007C1F4A" w:rsidRDefault="007C1F4A">
            <w:pPr>
              <w:spacing w:line="276" w:lineRule="auto"/>
              <w:ind w:left="0" w:hanging="2"/>
            </w:pPr>
          </w:p>
        </w:tc>
      </w:tr>
      <w:tr w:rsidR="007C1F4A" w14:paraId="665F8723" w14:textId="77777777">
        <w:tc>
          <w:tcPr>
            <w:tcW w:w="1560" w:type="dxa"/>
          </w:tcPr>
          <w:p w14:paraId="5FD91D8E" w14:textId="77777777" w:rsidR="007C1F4A" w:rsidRDefault="00AA431F">
            <w:pPr>
              <w:spacing w:line="276" w:lineRule="auto"/>
              <w:ind w:left="0" w:hanging="2"/>
              <w:rPr>
                <w:b/>
              </w:rPr>
            </w:pPr>
            <w:proofErr w:type="spellStart"/>
            <w:r>
              <w:rPr>
                <w:b/>
              </w:rPr>
              <w:t>Трећи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део</w:t>
            </w:r>
            <w:proofErr w:type="spellEnd"/>
          </w:p>
        </w:tc>
        <w:tc>
          <w:tcPr>
            <w:tcW w:w="2535" w:type="dxa"/>
          </w:tcPr>
          <w:p w14:paraId="274FB01F" w14:textId="77777777" w:rsidR="007C1F4A" w:rsidRDefault="00AA431F">
            <w:pPr>
              <w:spacing w:line="276" w:lineRule="auto"/>
              <w:ind w:left="0" w:hanging="2"/>
            </w:pPr>
            <w:r>
              <w:t>ЛОГОПЕДСКИ ТРЕТМАН И АБА ТЕРАПИЈА</w:t>
            </w:r>
          </w:p>
        </w:tc>
        <w:tc>
          <w:tcPr>
            <w:tcW w:w="1560" w:type="dxa"/>
          </w:tcPr>
          <w:p w14:paraId="37245F71" w14:textId="4F1DCA63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096E4526" w14:textId="2B05D901" w:rsidR="007C1F4A" w:rsidRDefault="007C1F4A">
            <w:pPr>
              <w:spacing w:line="276" w:lineRule="auto"/>
              <w:ind w:left="0" w:hanging="2"/>
            </w:pPr>
          </w:p>
        </w:tc>
      </w:tr>
      <w:tr w:rsidR="007C1F4A" w14:paraId="674DC3BF" w14:textId="77777777">
        <w:tc>
          <w:tcPr>
            <w:tcW w:w="1560" w:type="dxa"/>
          </w:tcPr>
          <w:p w14:paraId="79D03CBA" w14:textId="77777777" w:rsidR="007C1F4A" w:rsidRDefault="00AA431F">
            <w:pPr>
              <w:spacing w:line="276" w:lineRule="auto"/>
              <w:ind w:left="0" w:hanging="2"/>
            </w:pPr>
            <w:r>
              <w:t xml:space="preserve">13:30 – 13:45 </w:t>
            </w:r>
          </w:p>
          <w:p w14:paraId="44B6A4CE" w14:textId="77777777" w:rsidR="007C1F4A" w:rsidRDefault="007C1F4A">
            <w:pPr>
              <w:spacing w:line="276" w:lineRule="auto"/>
              <w:ind w:left="0" w:hanging="2"/>
            </w:pPr>
          </w:p>
          <w:p w14:paraId="2DDD48C8" w14:textId="77777777" w:rsidR="007C1F4A" w:rsidRDefault="007C1F4A">
            <w:pPr>
              <w:spacing w:line="276" w:lineRule="auto"/>
              <w:ind w:left="0" w:hanging="2"/>
            </w:pPr>
          </w:p>
        </w:tc>
        <w:tc>
          <w:tcPr>
            <w:tcW w:w="2535" w:type="dxa"/>
          </w:tcPr>
          <w:p w14:paraId="1D3DE13F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Говорно-језички</w:t>
            </w:r>
            <w:proofErr w:type="spellEnd"/>
            <w:r>
              <w:t xml:space="preserve"> </w:t>
            </w:r>
            <w:proofErr w:type="spellStart"/>
            <w:r>
              <w:t>статус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предшколског</w:t>
            </w:r>
            <w:proofErr w:type="spellEnd"/>
            <w:r>
              <w:t xml:space="preserve"> </w:t>
            </w:r>
            <w:proofErr w:type="spellStart"/>
            <w:r>
              <w:t>узраста</w:t>
            </w:r>
            <w:proofErr w:type="spellEnd"/>
            <w:r>
              <w:t xml:space="preserve">, </w:t>
            </w: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комуникативних</w:t>
            </w:r>
            <w:proofErr w:type="spellEnd"/>
            <w:r>
              <w:t xml:space="preserve"> </w:t>
            </w:r>
            <w:proofErr w:type="spellStart"/>
            <w:r>
              <w:t>способности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игру</w:t>
            </w:r>
            <w:proofErr w:type="spellEnd"/>
          </w:p>
        </w:tc>
        <w:tc>
          <w:tcPr>
            <w:tcW w:w="1560" w:type="dxa"/>
          </w:tcPr>
          <w:p w14:paraId="69F6F764" w14:textId="71A084B1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427D986F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Милана</w:t>
            </w:r>
            <w:proofErr w:type="spellEnd"/>
            <w:r>
              <w:t xml:space="preserve"> </w:t>
            </w:r>
            <w:proofErr w:type="spellStart"/>
            <w:r>
              <w:t>Јеловац</w:t>
            </w:r>
            <w:proofErr w:type="spellEnd"/>
            <w:r>
              <w:t xml:space="preserve">, </w:t>
            </w:r>
            <w:proofErr w:type="spellStart"/>
            <w:r>
              <w:t>Катарина</w:t>
            </w:r>
            <w:proofErr w:type="spellEnd"/>
            <w:r>
              <w:t xml:space="preserve"> </w:t>
            </w:r>
            <w:proofErr w:type="spellStart"/>
            <w:r>
              <w:t>Утвић</w:t>
            </w:r>
            <w:proofErr w:type="spellEnd"/>
            <w:r>
              <w:t xml:space="preserve"> и </w:t>
            </w: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Дражић</w:t>
            </w:r>
            <w:proofErr w:type="spellEnd"/>
            <w:r>
              <w:t xml:space="preserve"> </w:t>
            </w:r>
            <w:proofErr w:type="spellStart"/>
            <w:r>
              <w:t>Симић</w:t>
            </w:r>
            <w:proofErr w:type="spellEnd"/>
            <w:r>
              <w:t xml:space="preserve">; </w:t>
            </w:r>
            <w:proofErr w:type="spellStart"/>
            <w:r>
              <w:t>логопеди</w:t>
            </w:r>
            <w:proofErr w:type="spellEnd"/>
            <w:r>
              <w:t xml:space="preserve">, ПУ </w:t>
            </w:r>
            <w:proofErr w:type="spellStart"/>
            <w:r>
              <w:t>Звездара</w:t>
            </w:r>
            <w:proofErr w:type="spell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предавачи</w:t>
            </w:r>
            <w:proofErr w:type="spellEnd"/>
          </w:p>
        </w:tc>
      </w:tr>
      <w:tr w:rsidR="007C1F4A" w14:paraId="023CF46E" w14:textId="77777777">
        <w:tc>
          <w:tcPr>
            <w:tcW w:w="1560" w:type="dxa"/>
          </w:tcPr>
          <w:p w14:paraId="2D5B6608" w14:textId="77777777" w:rsidR="007C1F4A" w:rsidRDefault="00AA431F">
            <w:pPr>
              <w:spacing w:line="276" w:lineRule="auto"/>
              <w:ind w:left="0" w:hanging="2"/>
            </w:pPr>
            <w:r>
              <w:t xml:space="preserve">13:45 – 14:00 </w:t>
            </w:r>
          </w:p>
        </w:tc>
        <w:tc>
          <w:tcPr>
            <w:tcW w:w="2535" w:type="dxa"/>
          </w:tcPr>
          <w:p w14:paraId="26660D1C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Значај</w:t>
            </w:r>
            <w:proofErr w:type="spellEnd"/>
            <w:r>
              <w:t xml:space="preserve"> и </w:t>
            </w:r>
            <w:proofErr w:type="spellStart"/>
            <w:r>
              <w:t>предност</w:t>
            </w:r>
            <w:proofErr w:type="spellEnd"/>
            <w:r>
              <w:t xml:space="preserve"> </w:t>
            </w:r>
            <w:proofErr w:type="spellStart"/>
            <w:r>
              <w:t>учења</w:t>
            </w:r>
            <w:proofErr w:type="spellEnd"/>
            <w:r>
              <w:t xml:space="preserve"> у </w:t>
            </w:r>
            <w:proofErr w:type="spellStart"/>
            <w:r>
              <w:t>природним</w:t>
            </w:r>
            <w:proofErr w:type="spellEnd"/>
            <w:r>
              <w:t xml:space="preserve"> </w:t>
            </w:r>
            <w:proofErr w:type="spellStart"/>
            <w:r>
              <w:t>околностима</w:t>
            </w:r>
            <w:proofErr w:type="spellEnd"/>
            <w:r>
              <w:t xml:space="preserve"> </w:t>
            </w:r>
          </w:p>
        </w:tc>
        <w:tc>
          <w:tcPr>
            <w:tcW w:w="1560" w:type="dxa"/>
          </w:tcPr>
          <w:p w14:paraId="3411BA99" w14:textId="24D7189C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273047BD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Стошић</w:t>
            </w:r>
            <w:proofErr w:type="spellEnd"/>
            <w:r>
              <w:t xml:space="preserve"> БЦБА АБА </w:t>
            </w:r>
            <w:proofErr w:type="spellStart"/>
            <w:r>
              <w:t>терапеут</w:t>
            </w:r>
            <w:proofErr w:type="spellEnd"/>
            <w:r>
              <w:t xml:space="preserve">; </w:t>
            </w:r>
            <w:proofErr w:type="spellStart"/>
            <w:r>
              <w:t>предавач</w:t>
            </w:r>
            <w:proofErr w:type="spellEnd"/>
          </w:p>
        </w:tc>
      </w:tr>
      <w:tr w:rsidR="007C1F4A" w14:paraId="02E5C5D2" w14:textId="77777777">
        <w:tc>
          <w:tcPr>
            <w:tcW w:w="1560" w:type="dxa"/>
          </w:tcPr>
          <w:p w14:paraId="7779E079" w14:textId="77777777" w:rsidR="007C1F4A" w:rsidRDefault="00AA431F">
            <w:pPr>
              <w:spacing w:line="276" w:lineRule="auto"/>
              <w:ind w:left="0" w:hanging="2"/>
            </w:pPr>
            <w:r>
              <w:t>14:00 - 14:15</w:t>
            </w:r>
          </w:p>
        </w:tc>
        <w:tc>
          <w:tcPr>
            <w:tcW w:w="2535" w:type="dxa"/>
          </w:tcPr>
          <w:p w14:paraId="19A56ADD" w14:textId="432AC42F" w:rsidR="007C1F4A" w:rsidRDefault="00AA431F">
            <w:pPr>
              <w:spacing w:line="276" w:lineRule="auto"/>
              <w:ind w:left="0" w:hanging="2"/>
            </w:pPr>
            <w:r>
              <w:rPr>
                <w:lang w:val="sr-Cyrl-RS"/>
              </w:rPr>
              <w:t>Д</w:t>
            </w:r>
            <w:proofErr w:type="spellStart"/>
            <w:r>
              <w:t>искусија</w:t>
            </w:r>
            <w:proofErr w:type="spellEnd"/>
          </w:p>
        </w:tc>
        <w:tc>
          <w:tcPr>
            <w:tcW w:w="1560" w:type="dxa"/>
          </w:tcPr>
          <w:p w14:paraId="7A014FDD" w14:textId="0979E872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1F61B83D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Мр</w:t>
            </w:r>
            <w:proofErr w:type="spellEnd"/>
            <w:r>
              <w:t xml:space="preserve"> </w:t>
            </w:r>
            <w:proofErr w:type="spellStart"/>
            <w:r>
              <w:t>Нада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Петровић</w:t>
            </w:r>
            <w:proofErr w:type="spellEnd"/>
            <w:r>
              <w:t>,,</w:t>
            </w:r>
            <w:proofErr w:type="gramEnd"/>
            <w:r>
              <w:t xml:space="preserve"> </w:t>
            </w:r>
            <w:proofErr w:type="spellStart"/>
            <w:r>
              <w:t>Дом</w:t>
            </w:r>
            <w:proofErr w:type="spellEnd"/>
            <w:r>
              <w:t xml:space="preserve"> </w:t>
            </w:r>
            <w:proofErr w:type="spellStart"/>
            <w:r>
              <w:t>здравља</w:t>
            </w:r>
            <w:proofErr w:type="spellEnd"/>
            <w:r>
              <w:t xml:space="preserve"> ”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Драган</w:t>
            </w:r>
            <w:proofErr w:type="spellEnd"/>
            <w:r>
              <w:t xml:space="preserve"> </w:t>
            </w:r>
            <w:proofErr w:type="spellStart"/>
            <w:r>
              <w:t>Фундук</w:t>
            </w:r>
            <w:proofErr w:type="spellEnd"/>
            <w:r>
              <w:t xml:space="preserve">”, </w:t>
            </w:r>
            <w:proofErr w:type="spellStart"/>
            <w:r>
              <w:t>Пећинци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</w:p>
        </w:tc>
      </w:tr>
      <w:tr w:rsidR="007C1F4A" w14:paraId="71739BA5" w14:textId="77777777">
        <w:tc>
          <w:tcPr>
            <w:tcW w:w="1560" w:type="dxa"/>
          </w:tcPr>
          <w:p w14:paraId="43E2AB9B" w14:textId="77777777" w:rsidR="007C1F4A" w:rsidRDefault="00AA431F">
            <w:pPr>
              <w:spacing w:line="276" w:lineRule="auto"/>
              <w:ind w:left="0" w:hanging="2"/>
              <w:rPr>
                <w:b/>
              </w:rPr>
            </w:pPr>
            <w:proofErr w:type="spellStart"/>
            <w:r>
              <w:rPr>
                <w:b/>
              </w:rPr>
              <w:t>Четврти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део</w:t>
            </w:r>
            <w:proofErr w:type="spellEnd"/>
          </w:p>
        </w:tc>
        <w:tc>
          <w:tcPr>
            <w:tcW w:w="2535" w:type="dxa"/>
          </w:tcPr>
          <w:p w14:paraId="69DE3A7E" w14:textId="77777777" w:rsidR="007C1F4A" w:rsidRDefault="00AA431F">
            <w:pPr>
              <w:spacing w:line="276" w:lineRule="auto"/>
              <w:ind w:left="0" w:hanging="2"/>
            </w:pPr>
            <w:r>
              <w:t>ИНСТРУМЕНТИ ЗА ПРОЦЕНУ ГОВОРНО-ЈЕЗИЧКОГ РАЗВОЈА</w:t>
            </w:r>
          </w:p>
        </w:tc>
        <w:tc>
          <w:tcPr>
            <w:tcW w:w="1560" w:type="dxa"/>
          </w:tcPr>
          <w:p w14:paraId="0D76D4CF" w14:textId="44EA1FBE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22CEC54B" w14:textId="1A62BD61" w:rsidR="007C1F4A" w:rsidRDefault="007C1F4A">
            <w:pPr>
              <w:spacing w:line="276" w:lineRule="auto"/>
              <w:ind w:left="0" w:hanging="2"/>
            </w:pPr>
          </w:p>
        </w:tc>
      </w:tr>
      <w:tr w:rsidR="007C1F4A" w14:paraId="47F608F5" w14:textId="77777777">
        <w:tc>
          <w:tcPr>
            <w:tcW w:w="1560" w:type="dxa"/>
          </w:tcPr>
          <w:p w14:paraId="7B26FB21" w14:textId="77777777" w:rsidR="007C1F4A" w:rsidRDefault="00AA431F">
            <w:pPr>
              <w:spacing w:line="276" w:lineRule="auto"/>
              <w:ind w:left="0" w:hanging="2"/>
            </w:pPr>
            <w:r>
              <w:t xml:space="preserve">14:15 – 14:35 </w:t>
            </w:r>
          </w:p>
          <w:p w14:paraId="217D1A4D" w14:textId="77777777" w:rsidR="007C1F4A" w:rsidRDefault="007C1F4A">
            <w:pPr>
              <w:spacing w:line="276" w:lineRule="auto"/>
              <w:ind w:left="0" w:hanging="2"/>
            </w:pPr>
          </w:p>
        </w:tc>
        <w:tc>
          <w:tcPr>
            <w:tcW w:w="2535" w:type="dxa"/>
          </w:tcPr>
          <w:p w14:paraId="5766B272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Адаптација</w:t>
            </w:r>
            <w:proofErr w:type="spellEnd"/>
            <w:r>
              <w:t xml:space="preserve"> и </w:t>
            </w:r>
            <w:proofErr w:type="spellStart"/>
            <w:r>
              <w:t>примена</w:t>
            </w:r>
            <w:proofErr w:type="spellEnd"/>
            <w:r>
              <w:t xml:space="preserve"> </w:t>
            </w:r>
            <w:proofErr w:type="spellStart"/>
            <w:r>
              <w:t>инструмената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процену</w:t>
            </w:r>
            <w:proofErr w:type="spellEnd"/>
            <w:r>
              <w:t xml:space="preserve"> </w:t>
            </w:r>
            <w:proofErr w:type="spellStart"/>
            <w:r>
              <w:t>језичких</w:t>
            </w:r>
            <w:proofErr w:type="spellEnd"/>
            <w:r>
              <w:t xml:space="preserve"> </w:t>
            </w:r>
            <w:proofErr w:type="spellStart"/>
            <w:r>
              <w:t>способности</w:t>
            </w:r>
            <w:proofErr w:type="spellEnd"/>
            <w:r>
              <w:t xml:space="preserve"> </w:t>
            </w:r>
            <w:proofErr w:type="spellStart"/>
            <w:r>
              <w:t>код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</w:p>
        </w:tc>
        <w:tc>
          <w:tcPr>
            <w:tcW w:w="1560" w:type="dxa"/>
          </w:tcPr>
          <w:p w14:paraId="19D89B47" w14:textId="6AD7DF2D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25C9C0CC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сци</w:t>
            </w:r>
            <w:proofErr w:type="spellEnd"/>
            <w:r>
              <w:t xml:space="preserve"> </w:t>
            </w:r>
            <w:proofErr w:type="spellStart"/>
            <w:r>
              <w:t>асс</w:t>
            </w:r>
            <w:proofErr w:type="spellEnd"/>
            <w:r>
              <w:t xml:space="preserve">. </w:t>
            </w:r>
            <w:proofErr w:type="spellStart"/>
            <w:r>
              <w:t>Невена</w:t>
            </w:r>
            <w:proofErr w:type="spellEnd"/>
            <w:r>
              <w:t xml:space="preserve"> </w:t>
            </w:r>
            <w:proofErr w:type="spellStart"/>
            <w:r>
              <w:t>Јеч</w:t>
            </w:r>
            <w:r>
              <w:t>меница</w:t>
            </w:r>
            <w:proofErr w:type="spellEnd"/>
            <w:r>
              <w:t xml:space="preserve"> – </w:t>
            </w:r>
            <w:proofErr w:type="spellStart"/>
            <w:r>
              <w:t>Факултет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специјалну</w:t>
            </w:r>
            <w:proofErr w:type="spellEnd"/>
            <w:r>
              <w:t xml:space="preserve"> </w:t>
            </w:r>
            <w:proofErr w:type="spellStart"/>
            <w:r>
              <w:t>едукацију</w:t>
            </w:r>
            <w:proofErr w:type="spellEnd"/>
            <w:r>
              <w:t xml:space="preserve"> и </w:t>
            </w:r>
            <w:proofErr w:type="spellStart"/>
            <w:r>
              <w:t>рехабилитацију</w:t>
            </w:r>
            <w:proofErr w:type="spellEnd"/>
            <w:r>
              <w:t xml:space="preserve">, </w:t>
            </w:r>
            <w:proofErr w:type="spellStart"/>
            <w:r>
              <w:t>Универзитет</w:t>
            </w:r>
            <w:proofErr w:type="spellEnd"/>
            <w:r>
              <w:t xml:space="preserve"> у </w:t>
            </w:r>
            <w:proofErr w:type="spellStart"/>
            <w:r>
              <w:t>Бегораду</w:t>
            </w:r>
            <w:proofErr w:type="spellEnd"/>
            <w:r>
              <w:t xml:space="preserve">; </w:t>
            </w:r>
            <w:proofErr w:type="spellStart"/>
            <w:r>
              <w:t>предавач</w:t>
            </w:r>
            <w:proofErr w:type="spellEnd"/>
          </w:p>
        </w:tc>
      </w:tr>
      <w:tr w:rsidR="007C1F4A" w14:paraId="4429EB88" w14:textId="77777777">
        <w:tc>
          <w:tcPr>
            <w:tcW w:w="1560" w:type="dxa"/>
          </w:tcPr>
          <w:p w14:paraId="44C27758" w14:textId="77777777" w:rsidR="007C1F4A" w:rsidRDefault="00AA431F">
            <w:pPr>
              <w:spacing w:line="276" w:lineRule="auto"/>
              <w:ind w:left="0" w:hanging="2"/>
            </w:pPr>
            <w:r>
              <w:t xml:space="preserve">14:35 – 14:55  </w:t>
            </w:r>
          </w:p>
        </w:tc>
        <w:tc>
          <w:tcPr>
            <w:tcW w:w="2535" w:type="dxa"/>
          </w:tcPr>
          <w:p w14:paraId="73694AB9" w14:textId="77777777" w:rsidR="007C1F4A" w:rsidRDefault="00AA431F">
            <w:pPr>
              <w:ind w:left="0" w:hanging="2"/>
            </w:pPr>
            <w:proofErr w:type="spellStart"/>
            <w:proofErr w:type="gramStart"/>
            <w:r>
              <w:t>Нове</w:t>
            </w:r>
            <w:proofErr w:type="spellEnd"/>
            <w:r>
              <w:t xml:space="preserve">  ”</w:t>
            </w:r>
            <w:proofErr w:type="spellStart"/>
            <w:proofErr w:type="gramEnd"/>
            <w:r>
              <w:t>Рејнел</w:t>
            </w:r>
            <w:proofErr w:type="spellEnd"/>
            <w:r>
              <w:t>” (</w:t>
            </w:r>
            <w:r>
              <w:rPr>
                <w:i/>
              </w:rPr>
              <w:t>REYNELL</w:t>
            </w:r>
            <w:r>
              <w:t xml:space="preserve">) </w:t>
            </w:r>
            <w:proofErr w:type="spellStart"/>
            <w:r>
              <w:t>развојне</w:t>
            </w:r>
            <w:proofErr w:type="spellEnd"/>
            <w:r>
              <w:t xml:space="preserve"> </w:t>
            </w:r>
            <w:proofErr w:type="spellStart"/>
            <w:r>
              <w:t>језичке</w:t>
            </w:r>
            <w:proofErr w:type="spellEnd"/>
            <w:r>
              <w:t xml:space="preserve"> </w:t>
            </w:r>
            <w:proofErr w:type="spellStart"/>
            <w:r>
              <w:t>скале</w:t>
            </w:r>
            <w:proofErr w:type="spellEnd"/>
            <w:r>
              <w:t xml:space="preserve"> НРДЛС – СР, </w:t>
            </w:r>
            <w:proofErr w:type="spellStart"/>
            <w:r>
              <w:t>примена</w:t>
            </w:r>
            <w:proofErr w:type="spellEnd"/>
            <w:r>
              <w:t xml:space="preserve"> и </w:t>
            </w:r>
            <w:proofErr w:type="spellStart"/>
            <w:r>
              <w:t>интервенција</w:t>
            </w:r>
            <w:proofErr w:type="spellEnd"/>
            <w:r>
              <w:t xml:space="preserve"> </w:t>
            </w:r>
          </w:p>
        </w:tc>
        <w:tc>
          <w:tcPr>
            <w:tcW w:w="1560" w:type="dxa"/>
          </w:tcPr>
          <w:p w14:paraId="2964A0A8" w14:textId="7699BEA0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147413D7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Маријана</w:t>
            </w:r>
            <w:proofErr w:type="spellEnd"/>
            <w:r>
              <w:t xml:space="preserve"> </w:t>
            </w:r>
            <w:proofErr w:type="spellStart"/>
            <w:r>
              <w:t>Мирковић</w:t>
            </w:r>
            <w:proofErr w:type="spellEnd"/>
            <w:r>
              <w:t xml:space="preserve">, </w:t>
            </w:r>
            <w:proofErr w:type="spellStart"/>
            <w:r>
              <w:t>Мастер</w:t>
            </w:r>
            <w:proofErr w:type="spellEnd"/>
            <w:r>
              <w:t xml:space="preserve"> </w:t>
            </w:r>
            <w:proofErr w:type="spellStart"/>
            <w:r>
              <w:t>логопед</w:t>
            </w:r>
            <w:proofErr w:type="spellEnd"/>
            <w:r>
              <w:t xml:space="preserve"> – </w:t>
            </w:r>
            <w:proofErr w:type="spellStart"/>
            <w:r>
              <w:t>Завод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психофизиолошке</w:t>
            </w:r>
            <w:proofErr w:type="spellEnd"/>
            <w:r>
              <w:t xml:space="preserve"> </w:t>
            </w:r>
            <w:proofErr w:type="spellStart"/>
            <w:r>
              <w:t>поремећаје</w:t>
            </w:r>
            <w:proofErr w:type="spellEnd"/>
            <w:r>
              <w:t xml:space="preserve"> и </w:t>
            </w:r>
            <w:proofErr w:type="spellStart"/>
            <w:r>
              <w:t>патологију</w:t>
            </w:r>
            <w:proofErr w:type="spellEnd"/>
            <w:r>
              <w:t xml:space="preserve"> </w:t>
            </w:r>
            <w:proofErr w:type="spellStart"/>
            <w:r>
              <w:t>говора</w:t>
            </w:r>
            <w:proofErr w:type="spellEnd"/>
            <w:r>
              <w:t xml:space="preserve"> „</w:t>
            </w: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Цветко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Брајовић</w:t>
            </w:r>
            <w:proofErr w:type="spellEnd"/>
            <w:r>
              <w:t>“</w:t>
            </w:r>
            <w:proofErr w:type="gram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 </w:t>
            </w:r>
          </w:p>
        </w:tc>
      </w:tr>
      <w:tr w:rsidR="007C1F4A" w14:paraId="0C689C3C" w14:textId="77777777">
        <w:tc>
          <w:tcPr>
            <w:tcW w:w="1560" w:type="dxa"/>
          </w:tcPr>
          <w:p w14:paraId="173DA4BD" w14:textId="77777777" w:rsidR="007C1F4A" w:rsidRDefault="00AA431F">
            <w:pPr>
              <w:spacing w:line="276" w:lineRule="auto"/>
              <w:ind w:left="0" w:hanging="2"/>
            </w:pPr>
            <w:r>
              <w:t>14:55 – 15:15</w:t>
            </w:r>
          </w:p>
          <w:p w14:paraId="17049347" w14:textId="77777777" w:rsidR="007C1F4A" w:rsidRDefault="00AA431F">
            <w:pPr>
              <w:spacing w:line="276" w:lineRule="auto"/>
              <w:ind w:left="0" w:hanging="2"/>
            </w:pPr>
            <w:r>
              <w:t xml:space="preserve"> </w:t>
            </w:r>
          </w:p>
          <w:p w14:paraId="092A13C9" w14:textId="77777777" w:rsidR="00AA431F" w:rsidRDefault="00AA431F">
            <w:pPr>
              <w:spacing w:line="276" w:lineRule="auto"/>
              <w:ind w:left="0" w:hanging="2"/>
            </w:pPr>
          </w:p>
          <w:p w14:paraId="44EFA30A" w14:textId="77777777" w:rsidR="00AA431F" w:rsidRDefault="00AA431F">
            <w:pPr>
              <w:spacing w:line="276" w:lineRule="auto"/>
              <w:ind w:left="0" w:hanging="2"/>
            </w:pPr>
          </w:p>
          <w:p w14:paraId="3A429588" w14:textId="77777777" w:rsidR="00AA431F" w:rsidRDefault="00AA431F">
            <w:pPr>
              <w:spacing w:line="276" w:lineRule="auto"/>
              <w:ind w:left="0" w:hanging="2"/>
            </w:pPr>
          </w:p>
          <w:p w14:paraId="32E5A274" w14:textId="384E98A4" w:rsidR="00AA431F" w:rsidRDefault="00AA431F">
            <w:pPr>
              <w:spacing w:line="276" w:lineRule="auto"/>
              <w:ind w:left="0" w:hanging="2"/>
            </w:pPr>
          </w:p>
        </w:tc>
        <w:tc>
          <w:tcPr>
            <w:tcW w:w="2535" w:type="dxa"/>
          </w:tcPr>
          <w:p w14:paraId="2E961408" w14:textId="77777777" w:rsidR="007C1F4A" w:rsidRDefault="00AA431F">
            <w:pPr>
              <w:ind w:left="0" w:hanging="2"/>
            </w:pPr>
            <w:r>
              <w:t>АДОС-2 (</w:t>
            </w:r>
            <w:r>
              <w:rPr>
                <w:i/>
              </w:rPr>
              <w:t xml:space="preserve">Autism Diagnostic </w:t>
            </w:r>
            <w:proofErr w:type="spellStart"/>
            <w:r>
              <w:rPr>
                <w:i/>
              </w:rPr>
              <w:t>Opervation</w:t>
            </w:r>
            <w:proofErr w:type="spellEnd"/>
            <w:r>
              <w:rPr>
                <w:i/>
              </w:rPr>
              <w:t xml:space="preserve"> Scale</w:t>
            </w:r>
            <w:r>
              <w:t xml:space="preserve">) - </w:t>
            </w:r>
            <w:proofErr w:type="spellStart"/>
            <w:r>
              <w:t>искуство</w:t>
            </w:r>
            <w:proofErr w:type="spellEnd"/>
            <w:r>
              <w:t xml:space="preserve"> </w:t>
            </w:r>
            <w:proofErr w:type="spellStart"/>
            <w:r>
              <w:t>дијагностичара</w:t>
            </w:r>
            <w:proofErr w:type="spellEnd"/>
          </w:p>
        </w:tc>
        <w:tc>
          <w:tcPr>
            <w:tcW w:w="1560" w:type="dxa"/>
          </w:tcPr>
          <w:p w14:paraId="4E8B5338" w14:textId="0332F4F1" w:rsidR="007C1F4A" w:rsidRDefault="00AA431F">
            <w:pPr>
              <w:tabs>
                <w:tab w:val="left" w:pos="360"/>
              </w:tabs>
              <w:ind w:left="0" w:hanging="2"/>
            </w:pPr>
            <w:proofErr w:type="spellStart"/>
            <w:r>
              <w:t>пленарно</w:t>
            </w:r>
            <w:proofErr w:type="spellEnd"/>
            <w:r>
              <w:t xml:space="preserve"> </w:t>
            </w:r>
          </w:p>
        </w:tc>
        <w:tc>
          <w:tcPr>
            <w:tcW w:w="3945" w:type="dxa"/>
          </w:tcPr>
          <w:p w14:paraId="52045CCA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Вујич</w:t>
            </w:r>
            <w:r>
              <w:t>ић</w:t>
            </w:r>
            <w:proofErr w:type="spellEnd"/>
            <w:r>
              <w:t xml:space="preserve">, 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Вакић</w:t>
            </w:r>
            <w:proofErr w:type="spellEnd"/>
            <w:r>
              <w:t xml:space="preserve"> – </w:t>
            </w:r>
            <w:proofErr w:type="spellStart"/>
            <w:r>
              <w:t>Логопедски</w:t>
            </w:r>
            <w:proofErr w:type="spellEnd"/>
            <w:r>
              <w:t xml:space="preserve"> </w:t>
            </w:r>
            <w:proofErr w:type="spellStart"/>
            <w:r>
              <w:t>кабинет</w:t>
            </w:r>
            <w:proofErr w:type="spellEnd"/>
            <w:r>
              <w:t xml:space="preserve"> „</w:t>
            </w:r>
            <w:proofErr w:type="spellStart"/>
            <w:r>
              <w:t>Логополис</w:t>
            </w:r>
            <w:proofErr w:type="spellEnd"/>
            <w:r>
              <w:t xml:space="preserve"> 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Вакић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доо</w:t>
            </w:r>
            <w:proofErr w:type="spellEnd"/>
            <w:r>
              <w:t>“</w:t>
            </w:r>
            <w:proofErr w:type="gramEnd"/>
            <w:r>
              <w:t xml:space="preserve">. </w:t>
            </w:r>
            <w:proofErr w:type="spellStart"/>
            <w:r>
              <w:t>предавачи</w:t>
            </w:r>
            <w:proofErr w:type="spellEnd"/>
          </w:p>
        </w:tc>
      </w:tr>
      <w:tr w:rsidR="007C1F4A" w14:paraId="6CCE0889" w14:textId="77777777">
        <w:tc>
          <w:tcPr>
            <w:tcW w:w="1560" w:type="dxa"/>
          </w:tcPr>
          <w:p w14:paraId="243E5E06" w14:textId="77777777" w:rsidR="007C1F4A" w:rsidRDefault="00AA431F">
            <w:pPr>
              <w:spacing w:line="276" w:lineRule="auto"/>
              <w:ind w:left="0" w:hanging="2"/>
            </w:pPr>
            <w:r>
              <w:lastRenderedPageBreak/>
              <w:t xml:space="preserve">15:15 – 15:35 </w:t>
            </w:r>
          </w:p>
        </w:tc>
        <w:tc>
          <w:tcPr>
            <w:tcW w:w="2535" w:type="dxa"/>
          </w:tcPr>
          <w:p w14:paraId="07A9D6D0" w14:textId="4FCE8CEC" w:rsidR="007C1F4A" w:rsidRPr="00AA431F" w:rsidRDefault="00AA431F">
            <w:pPr>
              <w:spacing w:line="276" w:lineRule="auto"/>
              <w:ind w:left="0" w:hanging="2"/>
              <w:rPr>
                <w:lang w:val="sr-Cyrl-RS"/>
              </w:rPr>
            </w:pPr>
            <w:proofErr w:type="spellStart"/>
            <w:r>
              <w:t>Д</w:t>
            </w:r>
            <w:r>
              <w:t>искусија</w:t>
            </w:r>
            <w:proofErr w:type="spellEnd"/>
            <w:r>
              <w:rPr>
                <w:lang w:val="sr-Cyrl-RS"/>
              </w:rPr>
              <w:t xml:space="preserve"> и з</w:t>
            </w:r>
            <w:proofErr w:type="spellStart"/>
            <w:r>
              <w:t>атварање</w:t>
            </w:r>
            <w:proofErr w:type="spellEnd"/>
            <w:r>
              <w:t xml:space="preserve"> </w:t>
            </w:r>
            <w:proofErr w:type="spellStart"/>
            <w:r>
              <w:t>скупа</w:t>
            </w:r>
            <w:proofErr w:type="spellEnd"/>
          </w:p>
        </w:tc>
        <w:tc>
          <w:tcPr>
            <w:tcW w:w="1560" w:type="dxa"/>
          </w:tcPr>
          <w:p w14:paraId="19A299BE" w14:textId="3AB9882F" w:rsidR="007C1F4A" w:rsidRDefault="007C1F4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945" w:type="dxa"/>
          </w:tcPr>
          <w:p w14:paraId="64B9411C" w14:textId="77777777" w:rsidR="007C1F4A" w:rsidRDefault="00AA431F">
            <w:pPr>
              <w:spacing w:line="276" w:lineRule="auto"/>
              <w:ind w:left="0" w:hanging="2"/>
            </w:pP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Шеховић</w:t>
            </w:r>
            <w:proofErr w:type="spellEnd"/>
            <w:r>
              <w:t xml:space="preserve">, </w:t>
            </w:r>
            <w:proofErr w:type="spellStart"/>
            <w:r>
              <w:t>Завод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психофизиолошке</w:t>
            </w:r>
            <w:proofErr w:type="spellEnd"/>
            <w:r>
              <w:t xml:space="preserve"> </w:t>
            </w:r>
            <w:proofErr w:type="spellStart"/>
            <w:r>
              <w:t>поремећаје</w:t>
            </w:r>
            <w:proofErr w:type="spellEnd"/>
            <w:r>
              <w:t xml:space="preserve"> и </w:t>
            </w:r>
            <w:proofErr w:type="spellStart"/>
            <w:r>
              <w:t>патологију</w:t>
            </w:r>
            <w:proofErr w:type="spellEnd"/>
            <w:r>
              <w:t xml:space="preserve"> </w:t>
            </w:r>
            <w:proofErr w:type="spellStart"/>
            <w:r>
              <w:t>говора</w:t>
            </w:r>
            <w:proofErr w:type="spellEnd"/>
            <w:r>
              <w:t xml:space="preserve"> „</w:t>
            </w:r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др</w:t>
            </w:r>
            <w:proofErr w:type="spellEnd"/>
            <w:r>
              <w:t xml:space="preserve"> </w:t>
            </w:r>
            <w:proofErr w:type="spellStart"/>
            <w:r>
              <w:t>Цветко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Брајовић</w:t>
            </w:r>
            <w:proofErr w:type="spellEnd"/>
            <w:r>
              <w:t>“</w:t>
            </w:r>
            <w:proofErr w:type="gramEnd"/>
            <w:r>
              <w:t xml:space="preserve">, </w:t>
            </w:r>
            <w:proofErr w:type="spellStart"/>
            <w:r>
              <w:t>Београд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 </w:t>
            </w:r>
          </w:p>
          <w:p w14:paraId="0DF0E000" w14:textId="3203B932" w:rsidR="00AA431F" w:rsidRDefault="00AA431F">
            <w:pPr>
              <w:spacing w:line="276" w:lineRule="auto"/>
              <w:ind w:left="0" w:hanging="2"/>
            </w:pPr>
            <w:proofErr w:type="spellStart"/>
            <w:r>
              <w:t>Наташа</w:t>
            </w:r>
            <w:proofErr w:type="spellEnd"/>
            <w:r>
              <w:t xml:space="preserve"> </w:t>
            </w:r>
            <w:proofErr w:type="spellStart"/>
            <w:r>
              <w:t>Лабовић</w:t>
            </w:r>
            <w:proofErr w:type="spellEnd"/>
            <w:r>
              <w:t xml:space="preserve"> </w:t>
            </w:r>
            <w:proofErr w:type="spellStart"/>
            <w:r>
              <w:t>Обрадовић</w:t>
            </w:r>
            <w:proofErr w:type="spellEnd"/>
            <w:r>
              <w:t xml:space="preserve">, </w:t>
            </w:r>
            <w:proofErr w:type="spellStart"/>
            <w:r>
              <w:t>председник</w:t>
            </w:r>
            <w:proofErr w:type="spellEnd"/>
            <w:r>
              <w:t xml:space="preserve"> </w:t>
            </w:r>
            <w:proofErr w:type="gramStart"/>
            <w:r>
              <w:t xml:space="preserve">УЛС,  </w:t>
            </w:r>
            <w:proofErr w:type="spellStart"/>
            <w:r>
              <w:t>модератор</w:t>
            </w:r>
            <w:proofErr w:type="spellEnd"/>
            <w:proofErr w:type="gramEnd"/>
          </w:p>
        </w:tc>
      </w:tr>
    </w:tbl>
    <w:p w14:paraId="3CDF4C64" w14:textId="276F66F6" w:rsidR="007C1F4A" w:rsidRDefault="007C1F4A">
      <w:pPr>
        <w:ind w:left="0" w:hanging="2"/>
      </w:pPr>
    </w:p>
    <w:p w14:paraId="77CDBC10" w14:textId="77777777" w:rsidR="00AA431F" w:rsidRDefault="00AA431F">
      <w:pPr>
        <w:ind w:left="0" w:hanging="2"/>
      </w:pPr>
    </w:p>
    <w:p w14:paraId="5D826E0B" w14:textId="77777777" w:rsidR="007C1F4A" w:rsidRDefault="00AA431F">
      <w:pPr>
        <w:spacing w:line="360" w:lineRule="auto"/>
        <w:ind w:left="0" w:hanging="2"/>
        <w:jc w:val="center"/>
      </w:pPr>
      <w:proofErr w:type="spellStart"/>
      <w:r>
        <w:rPr>
          <w:b/>
        </w:rPr>
        <w:t>Научни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одбор</w:t>
      </w:r>
      <w:proofErr w:type="spellEnd"/>
      <w:r>
        <w:t>:</w:t>
      </w:r>
    </w:p>
    <w:p w14:paraId="6FC49467" w14:textId="77777777" w:rsidR="007C1F4A" w:rsidRDefault="00AA431F">
      <w:pPr>
        <w:spacing w:line="360" w:lineRule="auto"/>
        <w:ind w:left="0" w:hanging="2"/>
        <w:jc w:val="center"/>
      </w:pPr>
      <w:proofErr w:type="spellStart"/>
      <w:r>
        <w:t>Проф</w:t>
      </w:r>
      <w:proofErr w:type="spellEnd"/>
      <w:r>
        <w:t xml:space="preserve">.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Славица</w:t>
      </w:r>
      <w:proofErr w:type="spellEnd"/>
      <w:r>
        <w:t xml:space="preserve"> </w:t>
      </w:r>
      <w:proofErr w:type="spellStart"/>
      <w:r>
        <w:t>Голубовић</w:t>
      </w:r>
      <w:proofErr w:type="spellEnd"/>
    </w:p>
    <w:p w14:paraId="637E2FA6" w14:textId="77777777" w:rsidR="007C1F4A" w:rsidRDefault="00AA431F">
      <w:pPr>
        <w:spacing w:line="360" w:lineRule="auto"/>
        <w:ind w:left="0" w:hanging="2"/>
        <w:jc w:val="center"/>
      </w:pPr>
      <w:proofErr w:type="spellStart"/>
      <w:r>
        <w:t>Проф</w:t>
      </w:r>
      <w:proofErr w:type="spellEnd"/>
      <w:r>
        <w:t xml:space="preserve">.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Весела</w:t>
      </w:r>
      <w:proofErr w:type="spellEnd"/>
      <w:r>
        <w:t xml:space="preserve"> </w:t>
      </w:r>
      <w:proofErr w:type="spellStart"/>
      <w:r>
        <w:t>Миланков</w:t>
      </w:r>
      <w:proofErr w:type="spellEnd"/>
    </w:p>
    <w:p w14:paraId="7AF6D36F" w14:textId="77777777" w:rsidR="007C1F4A" w:rsidRDefault="00AA431F">
      <w:pPr>
        <w:spacing w:line="360" w:lineRule="auto"/>
        <w:ind w:left="0" w:hanging="2"/>
        <w:jc w:val="center"/>
      </w:pPr>
      <w:proofErr w:type="spellStart"/>
      <w:r>
        <w:t>Проф</w:t>
      </w:r>
      <w:proofErr w:type="spellEnd"/>
      <w:r>
        <w:t xml:space="preserve">.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Миле</w:t>
      </w:r>
      <w:proofErr w:type="spellEnd"/>
      <w:r>
        <w:t xml:space="preserve"> </w:t>
      </w:r>
      <w:proofErr w:type="spellStart"/>
      <w:r>
        <w:t>Вуковић</w:t>
      </w:r>
      <w:proofErr w:type="spellEnd"/>
    </w:p>
    <w:p w14:paraId="6A1A4B3F" w14:textId="77777777" w:rsidR="007C1F4A" w:rsidRDefault="00AA431F">
      <w:pPr>
        <w:spacing w:line="360" w:lineRule="auto"/>
        <w:ind w:left="0" w:hanging="2"/>
        <w:jc w:val="center"/>
      </w:pPr>
      <w:proofErr w:type="spellStart"/>
      <w:r>
        <w:t>Др</w:t>
      </w:r>
      <w:proofErr w:type="spellEnd"/>
      <w:r>
        <w:t xml:space="preserve"> </w:t>
      </w:r>
      <w:proofErr w:type="spellStart"/>
      <w:r>
        <w:t>асс</w:t>
      </w:r>
      <w:proofErr w:type="spellEnd"/>
      <w:r>
        <w:t xml:space="preserve">. </w:t>
      </w:r>
      <w:proofErr w:type="spellStart"/>
      <w:r>
        <w:t>Невена</w:t>
      </w:r>
      <w:proofErr w:type="spellEnd"/>
      <w:r>
        <w:t xml:space="preserve"> </w:t>
      </w:r>
      <w:proofErr w:type="spellStart"/>
      <w:r>
        <w:t>Јечменица</w:t>
      </w:r>
      <w:proofErr w:type="spellEnd"/>
    </w:p>
    <w:p w14:paraId="0DC5AEE5" w14:textId="77777777" w:rsidR="007C1F4A" w:rsidRDefault="00AA431F">
      <w:pPr>
        <w:spacing w:line="360" w:lineRule="auto"/>
        <w:ind w:left="0" w:hanging="2"/>
        <w:jc w:val="center"/>
      </w:pPr>
      <w:proofErr w:type="spellStart"/>
      <w:r>
        <w:t>Др</w:t>
      </w:r>
      <w:proofErr w:type="spellEnd"/>
      <w:r>
        <w:t xml:space="preserve"> </w:t>
      </w:r>
      <w:proofErr w:type="spellStart"/>
      <w:r>
        <w:t>сци</w:t>
      </w:r>
      <w:proofErr w:type="spellEnd"/>
      <w:r>
        <w:t xml:space="preserve"> </w:t>
      </w:r>
      <w:proofErr w:type="spellStart"/>
      <w:r>
        <w:t>Стеван</w:t>
      </w:r>
      <w:proofErr w:type="spellEnd"/>
      <w:r>
        <w:t xml:space="preserve"> </w:t>
      </w:r>
      <w:proofErr w:type="spellStart"/>
      <w:r>
        <w:t>Несторов</w:t>
      </w:r>
      <w:proofErr w:type="spellEnd"/>
    </w:p>
    <w:p w14:paraId="73D33618" w14:textId="77777777" w:rsidR="007C1F4A" w:rsidRDefault="007C1F4A">
      <w:pPr>
        <w:ind w:left="0" w:hanging="2"/>
      </w:pPr>
    </w:p>
    <w:sectPr w:rsidR="007C1F4A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73839" w14:textId="77777777" w:rsidR="00000000" w:rsidRDefault="00AA431F">
      <w:pPr>
        <w:spacing w:line="240" w:lineRule="auto"/>
        <w:ind w:left="0" w:hanging="2"/>
      </w:pPr>
      <w:r>
        <w:separator/>
      </w:r>
    </w:p>
  </w:endnote>
  <w:endnote w:type="continuationSeparator" w:id="0">
    <w:p w14:paraId="2788D108" w14:textId="77777777" w:rsidR="00000000" w:rsidRDefault="00AA431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07617" w14:textId="77777777" w:rsidR="007C1F4A" w:rsidRDefault="00AA431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F2BAF" w14:textId="77777777" w:rsidR="00000000" w:rsidRDefault="00AA431F">
      <w:pPr>
        <w:spacing w:line="240" w:lineRule="auto"/>
        <w:ind w:left="0" w:hanging="2"/>
      </w:pPr>
      <w:r>
        <w:separator/>
      </w:r>
    </w:p>
  </w:footnote>
  <w:footnote w:type="continuationSeparator" w:id="0">
    <w:p w14:paraId="34E7BC71" w14:textId="77777777" w:rsidR="00000000" w:rsidRDefault="00AA431F">
      <w:pPr>
        <w:spacing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F4A"/>
    <w:rsid w:val="007C1F4A"/>
    <w:rsid w:val="00AA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67052"/>
  <w15:docId w15:val="{9D9F3497-1E8F-447D-A407-83BDC23A3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pPr>
      <w:ind w:left="720"/>
      <w:contextualSpacing/>
    </w:p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GN2WUGFwQHsaXMOxFPbN+ddq0Q==">AMUW2mX4m5iBD5BmN/AKvxn9FePWH10ZCLi898X44k0m4IDiIQVXIhGjkR83YiMD/EYmuCkzV9ez2iwy2Ck3OUPe3bH0AlIJ71ObBYEb1fWIs5yczDUTvqU=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65140B54-B573-4335-8860-00B415F2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497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Jasna Petrovic</cp:lastModifiedBy>
  <cp:revision>2</cp:revision>
  <dcterms:created xsi:type="dcterms:W3CDTF">2022-10-25T10:33:00Z</dcterms:created>
  <dcterms:modified xsi:type="dcterms:W3CDTF">2022-10-25T10:33:00Z</dcterms:modified>
</cp:coreProperties>
</file>