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2FD11" w14:textId="77777777" w:rsidR="006969B2" w:rsidRPr="005C3667" w:rsidRDefault="006969B2" w:rsidP="006969B2">
      <w:pPr>
        <w:rPr>
          <w:rFonts w:asciiTheme="minorHAnsi" w:hAnsiTheme="minorHAnsi" w:cstheme="minorHAnsi"/>
        </w:rPr>
      </w:pPr>
    </w:p>
    <w:p w14:paraId="1DF30860" w14:textId="19BA45D8" w:rsidR="00537ABB" w:rsidRPr="005C3667" w:rsidRDefault="00FA3EED" w:rsidP="00FA3EED">
      <w:pPr>
        <w:tabs>
          <w:tab w:val="left" w:pos="3570"/>
        </w:tabs>
        <w:spacing w:line="276" w:lineRule="auto"/>
        <w:jc w:val="center"/>
        <w:rPr>
          <w:rFonts w:asciiTheme="minorHAnsi" w:hAnsiTheme="minorHAnsi" w:cstheme="minorHAnsi"/>
          <w:b/>
          <w:sz w:val="40"/>
          <w:szCs w:val="40"/>
          <w:lang w:val="sr-Cyrl-RS"/>
        </w:rPr>
      </w:pPr>
      <w:r>
        <w:rPr>
          <w:rFonts w:asciiTheme="minorHAnsi" w:hAnsiTheme="minorHAnsi" w:cstheme="minorHAnsi"/>
          <w:b/>
          <w:sz w:val="40"/>
          <w:szCs w:val="40"/>
          <w:lang w:val="sr-Cyrl-RS"/>
        </w:rPr>
        <w:t>Инклузија у новој образовној стварности</w:t>
      </w:r>
    </w:p>
    <w:p w14:paraId="181197F8" w14:textId="72B74EBD" w:rsidR="00044043" w:rsidRPr="005C3667" w:rsidRDefault="00C3713F" w:rsidP="00044043">
      <w:pPr>
        <w:tabs>
          <w:tab w:val="left" w:pos="3570"/>
        </w:tabs>
        <w:spacing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sr-Latn-RS"/>
        </w:rPr>
        <w:t>23</w:t>
      </w:r>
      <w:r w:rsidR="00EB7D16" w:rsidRPr="005C3667">
        <w:rPr>
          <w:rFonts w:asciiTheme="minorHAnsi" w:hAnsiTheme="minorHAnsi" w:cstheme="minorHAnsi"/>
          <w:lang w:val="sr-Cyrl-RS"/>
        </w:rPr>
        <w:t>.09.2022.</w:t>
      </w:r>
      <w:r w:rsidR="00044043" w:rsidRPr="005C3667">
        <w:rPr>
          <w:rFonts w:asciiTheme="minorHAnsi" w:hAnsiTheme="minorHAnsi" w:cstheme="minorHAnsi"/>
        </w:rPr>
        <w:t xml:space="preserve"> </w:t>
      </w:r>
    </w:p>
    <w:p w14:paraId="75FFD5DD" w14:textId="12E8FEF6" w:rsidR="006969B2" w:rsidRPr="00333780" w:rsidRDefault="00EB7D16" w:rsidP="00802A7C">
      <w:pPr>
        <w:tabs>
          <w:tab w:val="left" w:pos="3570"/>
        </w:tabs>
        <w:spacing w:line="276" w:lineRule="auto"/>
        <w:jc w:val="center"/>
        <w:rPr>
          <w:rFonts w:asciiTheme="minorHAnsi" w:hAnsiTheme="minorHAnsi" w:cstheme="minorHAnsi"/>
          <w:lang w:val="sr-Cyrl-RS"/>
        </w:rPr>
      </w:pPr>
      <w:r w:rsidRPr="005C3667">
        <w:rPr>
          <w:rFonts w:asciiTheme="minorHAnsi" w:hAnsiTheme="minorHAnsi" w:cstheme="minorHAnsi"/>
          <w:lang w:val="sr-Cyrl-RS"/>
        </w:rPr>
        <w:t>Београд</w:t>
      </w:r>
      <w:r w:rsidR="00333780">
        <w:rPr>
          <w:rFonts w:asciiTheme="minorHAnsi" w:hAnsiTheme="minorHAnsi" w:cstheme="minorHAnsi"/>
          <w:lang w:val="sr-Cyrl-RS"/>
        </w:rPr>
        <w:t>, хотел Метропол, Булевар Краља Александра 69</w:t>
      </w:r>
    </w:p>
    <w:p w14:paraId="0258D69B" w14:textId="77777777" w:rsidR="00C46802" w:rsidRPr="005C3667" w:rsidRDefault="00C46802" w:rsidP="00C46802">
      <w:pPr>
        <w:tabs>
          <w:tab w:val="left" w:pos="3570"/>
        </w:tabs>
        <w:rPr>
          <w:rFonts w:asciiTheme="minorHAnsi" w:hAnsiTheme="minorHAnsi" w:cstheme="minorHAnsi"/>
        </w:rPr>
      </w:pPr>
    </w:p>
    <w:tbl>
      <w:tblPr>
        <w:tblStyle w:val="GridTable2-Accent1"/>
        <w:tblW w:w="10773" w:type="dxa"/>
        <w:tblLook w:val="04A0" w:firstRow="1" w:lastRow="0" w:firstColumn="1" w:lastColumn="0" w:noHBand="0" w:noVBand="1"/>
      </w:tblPr>
      <w:tblGrid>
        <w:gridCol w:w="1875"/>
        <w:gridCol w:w="5780"/>
        <w:gridCol w:w="3118"/>
      </w:tblGrid>
      <w:tr w:rsidR="00C12D9E" w:rsidRPr="005C3667" w14:paraId="3A3B528B" w14:textId="77777777" w:rsidTr="2BAE45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6E4545AD" w14:textId="4C24080C" w:rsidR="00F93558" w:rsidRPr="005C3667" w:rsidRDefault="000C4389" w:rsidP="2BAE45E5">
            <w:pPr>
              <w:tabs>
                <w:tab w:val="left" w:pos="3570"/>
              </w:tabs>
              <w:rPr>
                <w:rFonts w:asciiTheme="minorHAnsi" w:hAnsiTheme="minorHAnsi" w:cstheme="minorBidi"/>
                <w:b w:val="0"/>
                <w:bCs w:val="0"/>
              </w:rPr>
            </w:pPr>
            <w:r w:rsidRPr="2BAE45E5">
              <w:rPr>
                <w:rFonts w:asciiTheme="minorHAnsi" w:hAnsiTheme="minorHAnsi" w:cstheme="minorBidi"/>
                <w:b w:val="0"/>
                <w:bCs w:val="0"/>
              </w:rPr>
              <w:t>9:30-10:00</w:t>
            </w:r>
          </w:p>
        </w:tc>
        <w:tc>
          <w:tcPr>
            <w:tcW w:w="5780" w:type="dxa"/>
          </w:tcPr>
          <w:p w14:paraId="728EF6EE" w14:textId="77777777" w:rsidR="00F93558" w:rsidRPr="005C3667" w:rsidRDefault="000C4389" w:rsidP="00C12D9E">
            <w:pPr>
              <w:tabs>
                <w:tab w:val="left" w:pos="357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i/>
              </w:rPr>
            </w:pPr>
            <w:r w:rsidRPr="005C3667">
              <w:rPr>
                <w:rFonts w:asciiTheme="minorHAnsi" w:hAnsiTheme="minorHAnsi" w:cstheme="minorHAnsi"/>
                <w:i/>
              </w:rPr>
              <w:t>Регистрација учесника</w:t>
            </w:r>
          </w:p>
        </w:tc>
        <w:tc>
          <w:tcPr>
            <w:tcW w:w="3118" w:type="dxa"/>
          </w:tcPr>
          <w:p w14:paraId="71A3F6AE" w14:textId="77777777" w:rsidR="00F93558" w:rsidRPr="005C3667" w:rsidRDefault="00F93558" w:rsidP="000C4389">
            <w:pPr>
              <w:tabs>
                <w:tab w:val="left" w:pos="3570"/>
              </w:tabs>
              <w:spacing w:before="2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250064" w:rsidRPr="005C3667" w14:paraId="402F406A" w14:textId="77777777" w:rsidTr="2BAE45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10DA768A" w14:textId="70FD8CBA" w:rsidR="00250064" w:rsidRPr="005C3667" w:rsidRDefault="00250064" w:rsidP="2BAE45E5">
            <w:pPr>
              <w:tabs>
                <w:tab w:val="left" w:pos="3570"/>
              </w:tabs>
              <w:rPr>
                <w:rFonts w:asciiTheme="minorHAnsi" w:hAnsiTheme="minorHAnsi" w:cstheme="minorBidi"/>
                <w:b w:val="0"/>
                <w:bCs w:val="0"/>
              </w:rPr>
            </w:pPr>
            <w:r w:rsidRPr="2BAE45E5">
              <w:rPr>
                <w:rFonts w:asciiTheme="minorHAnsi" w:hAnsiTheme="minorHAnsi" w:cstheme="minorBidi"/>
                <w:b w:val="0"/>
                <w:bCs w:val="0"/>
              </w:rPr>
              <w:t>10:00 – 10:30</w:t>
            </w:r>
          </w:p>
        </w:tc>
        <w:tc>
          <w:tcPr>
            <w:tcW w:w="8898" w:type="dxa"/>
            <w:gridSpan w:val="2"/>
          </w:tcPr>
          <w:p w14:paraId="1B0D756F" w14:textId="77777777" w:rsidR="00250064" w:rsidRPr="005C3667" w:rsidRDefault="00250064" w:rsidP="009722B2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sr-Cyrl-RS"/>
              </w:rPr>
            </w:pPr>
            <w:r w:rsidRPr="005C3667">
              <w:rPr>
                <w:rFonts w:asciiTheme="minorHAnsi" w:hAnsiTheme="minorHAnsi" w:cstheme="minorHAnsi"/>
                <w:lang w:val="sr-Cyrl-RS"/>
              </w:rPr>
              <w:t>Уводна обраћања</w:t>
            </w:r>
          </w:p>
          <w:p w14:paraId="6E5ED18D" w14:textId="77777777" w:rsidR="00250064" w:rsidRPr="005C3667" w:rsidRDefault="00250064" w:rsidP="00504BE3">
            <w:pPr>
              <w:pStyle w:val="ListParagraph"/>
              <w:numPr>
                <w:ilvl w:val="0"/>
                <w:numId w:val="1"/>
              </w:num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sr-Cyrl-RS"/>
              </w:rPr>
            </w:pPr>
            <w:r w:rsidRPr="005C3667">
              <w:rPr>
                <w:rFonts w:asciiTheme="minorHAnsi" w:hAnsiTheme="minorHAnsi" w:cstheme="minorHAnsi"/>
                <w:lang w:val="sr-Cyrl-RS"/>
              </w:rPr>
              <w:t>Представник Министарства просвете, науке и технолошког развоја</w:t>
            </w:r>
          </w:p>
          <w:p w14:paraId="7BC49905" w14:textId="55F0A769" w:rsidR="00250064" w:rsidRPr="00250064" w:rsidRDefault="00250064" w:rsidP="00250064">
            <w:pPr>
              <w:pStyle w:val="ListParagraph"/>
              <w:numPr>
                <w:ilvl w:val="0"/>
                <w:numId w:val="1"/>
              </w:num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250064">
              <w:rPr>
                <w:rFonts w:asciiTheme="minorHAnsi" w:hAnsiTheme="minorHAnsi" w:cstheme="minorHAnsi"/>
                <w:lang w:val="sr-Cyrl-RS"/>
              </w:rPr>
              <w:t>Марија Филиповић Ожеговић, Фондација Темпус</w:t>
            </w:r>
          </w:p>
        </w:tc>
      </w:tr>
      <w:tr w:rsidR="00250064" w:rsidRPr="005C3667" w14:paraId="0E8C200D" w14:textId="77777777" w:rsidTr="2BAE45E5">
        <w:trPr>
          <w:trHeight w:val="5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6FC6F60D" w14:textId="49F8237A" w:rsidR="00250064" w:rsidRPr="005C3667" w:rsidRDefault="00250064" w:rsidP="2BAE45E5">
            <w:pPr>
              <w:tabs>
                <w:tab w:val="left" w:pos="3570"/>
              </w:tabs>
              <w:rPr>
                <w:rFonts w:asciiTheme="minorHAnsi" w:hAnsiTheme="minorHAnsi" w:cstheme="minorBidi"/>
                <w:b w:val="0"/>
                <w:bCs w:val="0"/>
              </w:rPr>
            </w:pPr>
            <w:r w:rsidRPr="2BAE45E5">
              <w:rPr>
                <w:rFonts w:asciiTheme="minorHAnsi" w:hAnsiTheme="minorHAnsi" w:cstheme="minorBidi"/>
                <w:b w:val="0"/>
                <w:bCs w:val="0"/>
              </w:rPr>
              <w:t>10:30 – 11:00</w:t>
            </w:r>
          </w:p>
        </w:tc>
        <w:tc>
          <w:tcPr>
            <w:tcW w:w="8898" w:type="dxa"/>
            <w:gridSpan w:val="2"/>
          </w:tcPr>
          <w:p w14:paraId="3A496124" w14:textId="77777777" w:rsidR="00250064" w:rsidRPr="005C3667" w:rsidRDefault="00250064" w:rsidP="009476D0">
            <w:pPr>
              <w:pStyle w:val="Agen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lang w:val="sr-Cyrl-RS"/>
              </w:rPr>
            </w:pPr>
            <w:r w:rsidRPr="2BAE45E5">
              <w:rPr>
                <w:rFonts w:asciiTheme="minorHAnsi" w:hAnsiTheme="minorHAnsi"/>
                <w:b/>
                <w:bCs/>
                <w:lang w:val="sr-Cyrl-RS"/>
              </w:rPr>
              <w:t>Развијање инклузивне културе у образовању</w:t>
            </w:r>
          </w:p>
          <w:p w14:paraId="2F484FB1" w14:textId="486BF4B2" w:rsidR="2BAE45E5" w:rsidRDefault="2BAE45E5" w:rsidP="2BAE45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Bidi"/>
                <w:color w:val="000000" w:themeColor="text1"/>
                <w:lang w:val="sr-Cyrl"/>
              </w:rPr>
            </w:pPr>
          </w:p>
          <w:p w14:paraId="1CEF415D" w14:textId="6D39480C" w:rsidR="00250064" w:rsidRPr="00B34170" w:rsidRDefault="00250064" w:rsidP="2BAE45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  <w:r w:rsidRPr="2BAE45E5">
              <w:rPr>
                <w:rStyle w:val="normaltextrun"/>
                <w:rFonts w:asciiTheme="minorHAnsi" w:hAnsiTheme="minorHAnsi" w:cstheme="minorBidi"/>
                <w:color w:val="000000"/>
                <w:shd w:val="clear" w:color="auto" w:fill="FFFFFF"/>
                <w:lang w:val="sr-Cyrl"/>
              </w:rPr>
              <w:t xml:space="preserve">Снежана Вуковић, </w:t>
            </w:r>
            <w:r w:rsidRPr="2BAE45E5">
              <w:rPr>
                <w:rStyle w:val="normaltextrun"/>
                <w:rFonts w:asciiTheme="minorHAnsi" w:hAnsiTheme="minorHAnsi" w:cstheme="minorBidi"/>
                <w:color w:val="000000"/>
                <w:sz w:val="22"/>
                <w:szCs w:val="22"/>
                <w:shd w:val="clear" w:color="auto" w:fill="FFFFFF"/>
                <w:lang w:val="sr-Cyrl"/>
              </w:rPr>
              <w:t xml:space="preserve">Шеф одсека за људска и мањинска права у образовању </w:t>
            </w:r>
            <w:r w:rsidRPr="2BAE45E5">
              <w:rPr>
                <w:rStyle w:val="eop"/>
                <w:rFonts w:asciiTheme="minorHAnsi" w:hAnsiTheme="minorHAnsi" w:cstheme="minorBidi"/>
                <w:color w:val="000000"/>
                <w:sz w:val="22"/>
                <w:szCs w:val="22"/>
                <w:shd w:val="clear" w:color="auto" w:fill="FFFFFF"/>
                <w:lang w:val="sr-Cyrl-RS"/>
              </w:rPr>
              <w:t>п</w:t>
            </w:r>
            <w:r w:rsidRPr="2BAE45E5">
              <w:rPr>
                <w:rStyle w:val="eop"/>
                <w:rFonts w:asciiTheme="minorHAnsi" w:hAnsiTheme="minorHAnsi" w:cstheme="minorBidi"/>
                <w:sz w:val="22"/>
                <w:szCs w:val="22"/>
                <w:lang w:val="sr-Cyrl-RS"/>
              </w:rPr>
              <w:t>ри МПНТР</w:t>
            </w:r>
          </w:p>
          <w:p w14:paraId="55AAA516" w14:textId="02AF9DBD" w:rsidR="00250064" w:rsidRPr="005C3667" w:rsidRDefault="00250064" w:rsidP="009722B2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C3667">
              <w:rPr>
                <w:rFonts w:asciiTheme="minorHAnsi" w:hAnsiTheme="minorHAnsi" w:cstheme="minorHAnsi"/>
                <w:lang w:val="sr-Cyrl-RS"/>
              </w:rPr>
              <w:t xml:space="preserve"> </w:t>
            </w:r>
          </w:p>
        </w:tc>
      </w:tr>
      <w:tr w:rsidR="00250064" w:rsidRPr="005C3667" w14:paraId="4A4A1FFB" w14:textId="77777777" w:rsidTr="2BAE45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30B64B25" w14:textId="404FEC51" w:rsidR="00250064" w:rsidRPr="005C3667" w:rsidRDefault="00250064" w:rsidP="2BAE45E5">
            <w:pPr>
              <w:tabs>
                <w:tab w:val="left" w:pos="3570"/>
              </w:tabs>
              <w:rPr>
                <w:rFonts w:asciiTheme="minorHAnsi" w:hAnsiTheme="minorHAnsi" w:cstheme="minorBidi"/>
                <w:b w:val="0"/>
                <w:bCs w:val="0"/>
              </w:rPr>
            </w:pPr>
            <w:r w:rsidRPr="2BAE45E5">
              <w:rPr>
                <w:rFonts w:asciiTheme="minorHAnsi" w:hAnsiTheme="minorHAnsi" w:cstheme="minorBidi"/>
                <w:b w:val="0"/>
                <w:bCs w:val="0"/>
              </w:rPr>
              <w:t>11:00 – 11:30</w:t>
            </w:r>
          </w:p>
        </w:tc>
        <w:tc>
          <w:tcPr>
            <w:tcW w:w="8898" w:type="dxa"/>
            <w:gridSpan w:val="2"/>
          </w:tcPr>
          <w:p w14:paraId="6548B2C0" w14:textId="77777777" w:rsidR="00250064" w:rsidRPr="005C3667" w:rsidRDefault="00250064" w:rsidP="009722B2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iCs/>
                <w:lang w:val="sr-Cyrl-RS"/>
              </w:rPr>
            </w:pPr>
            <w:r w:rsidRPr="005C3667">
              <w:rPr>
                <w:rFonts w:asciiTheme="minorHAnsi" w:hAnsiTheme="minorHAnsi" w:cstheme="minorHAnsi"/>
                <w:b/>
                <w:bCs/>
                <w:iCs/>
                <w:lang w:val="sr-Latn-RS"/>
              </w:rPr>
              <w:t xml:space="preserve">Sustainable learning spaces </w:t>
            </w:r>
            <w:r w:rsidRPr="005C3667">
              <w:rPr>
                <w:rFonts w:asciiTheme="minorHAnsi" w:hAnsiTheme="minorHAnsi" w:cstheme="minorHAnsi"/>
                <w:b/>
                <w:bCs/>
                <w:iCs/>
                <w:lang w:val="sr-Cyrl-RS"/>
              </w:rPr>
              <w:t>(Одрживи простори за учење)</w:t>
            </w:r>
          </w:p>
          <w:p w14:paraId="30FE5A13" w14:textId="77777777" w:rsidR="00250064" w:rsidRPr="005C3667" w:rsidRDefault="00250064" w:rsidP="009722B2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iCs/>
                <w:lang w:val="sr-Cyrl-RS"/>
              </w:rPr>
            </w:pPr>
          </w:p>
          <w:p w14:paraId="70D29601" w14:textId="1A4EBA36" w:rsidR="00CB61B9" w:rsidRPr="00CB61B9" w:rsidRDefault="00250064" w:rsidP="2BAE45E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  <w:lang w:val="sr-Cyrl-RS"/>
              </w:rPr>
            </w:pPr>
            <w:r w:rsidRPr="2BAE45E5">
              <w:rPr>
                <w:rFonts w:asciiTheme="minorHAnsi" w:hAnsiTheme="minorHAnsi" w:cstheme="minorBidi"/>
                <w:lang w:val="sr-Cyrl-RS"/>
              </w:rPr>
              <w:t>Isabel Montiel Vaquer</w:t>
            </w:r>
            <w:r w:rsidR="00727EEB" w:rsidRPr="00CB61B9">
              <w:rPr>
                <w:rFonts w:asciiTheme="minorHAnsi" w:hAnsiTheme="minorHAnsi" w:cstheme="minorBidi"/>
                <w:lang w:val="sr-Cyrl-RS"/>
              </w:rPr>
              <w:t xml:space="preserve"> </w:t>
            </w:r>
          </w:p>
          <w:p w14:paraId="73F99EB3" w14:textId="10290C5D" w:rsidR="00CB61B9" w:rsidRPr="00CB61B9" w:rsidRDefault="00CB61B9" w:rsidP="2BAE45E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  <w:lang w:val="sr-Cyrl-RS"/>
              </w:rPr>
            </w:pPr>
          </w:p>
        </w:tc>
      </w:tr>
      <w:tr w:rsidR="00250064" w:rsidRPr="005C3667" w14:paraId="3DB0E1EC" w14:textId="77777777" w:rsidTr="2BAE45E5">
        <w:trPr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18B9A9D7" w14:textId="6E1BB922" w:rsidR="00250064" w:rsidRPr="005C3667" w:rsidRDefault="00250064" w:rsidP="2BAE45E5">
            <w:pPr>
              <w:tabs>
                <w:tab w:val="left" w:pos="3570"/>
              </w:tabs>
              <w:rPr>
                <w:rFonts w:asciiTheme="minorHAnsi" w:hAnsiTheme="minorHAnsi" w:cstheme="minorBidi"/>
                <w:b w:val="0"/>
                <w:bCs w:val="0"/>
              </w:rPr>
            </w:pPr>
            <w:r w:rsidRPr="2BAE45E5">
              <w:rPr>
                <w:rFonts w:asciiTheme="minorHAnsi" w:hAnsiTheme="minorHAnsi" w:cstheme="minorBidi"/>
                <w:b w:val="0"/>
                <w:bCs w:val="0"/>
              </w:rPr>
              <w:t>11:30– 12:00</w:t>
            </w:r>
          </w:p>
        </w:tc>
        <w:tc>
          <w:tcPr>
            <w:tcW w:w="8898" w:type="dxa"/>
            <w:gridSpan w:val="2"/>
          </w:tcPr>
          <w:p w14:paraId="00B6E82E" w14:textId="3F55F371" w:rsidR="00250064" w:rsidRPr="00153B9A" w:rsidRDefault="00250064" w:rsidP="2BAE45E5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Bidi"/>
                <w:b/>
                <w:bCs/>
                <w:color w:val="000000"/>
                <w:shd w:val="clear" w:color="auto" w:fill="FFFFFF"/>
              </w:rPr>
            </w:pPr>
            <w:r w:rsidRPr="2BAE45E5">
              <w:rPr>
                <w:rStyle w:val="normaltextrun"/>
                <w:rFonts w:asciiTheme="minorHAnsi" w:hAnsiTheme="minorHAnsi" w:cstheme="minorBidi"/>
                <w:b/>
                <w:bCs/>
                <w:color w:val="000000"/>
                <w:shd w:val="clear" w:color="auto" w:fill="FFFFFF"/>
              </w:rPr>
              <w:t xml:space="preserve">Enhancing a school learning environment through Erasmus virtual </w:t>
            </w:r>
            <w:r w:rsidRPr="2BAE45E5">
              <w:rPr>
                <w:rStyle w:val="normaltextrun"/>
                <w:rFonts w:asciiTheme="minorHAnsi" w:hAnsiTheme="minorHAnsi" w:cstheme="minorBidi"/>
                <w:b/>
                <w:bCs/>
                <w:color w:val="000000"/>
              </w:rPr>
              <w:t>mobilities</w:t>
            </w:r>
            <w:r w:rsidR="00653C42">
              <w:rPr>
                <w:rStyle w:val="normaltextrun"/>
                <w:rFonts w:asciiTheme="minorHAnsi" w:hAnsiTheme="minorHAnsi" w:cstheme="minorBidi"/>
                <w:b/>
                <w:bCs/>
                <w:color w:val="000000"/>
              </w:rPr>
              <w:t xml:space="preserve"> </w:t>
            </w:r>
            <w:r w:rsidR="00653C42" w:rsidRPr="00153B9A">
              <w:rPr>
                <w:rStyle w:val="normaltextrun"/>
                <w:rFonts w:asciiTheme="minorHAnsi" w:hAnsiTheme="minorHAnsi" w:cstheme="minorBidi"/>
                <w:b/>
                <w:bCs/>
                <w:color w:val="000000"/>
                <w:shd w:val="clear" w:color="auto" w:fill="FFFFFF"/>
              </w:rPr>
              <w:t>(</w:t>
            </w:r>
            <w:r w:rsidR="00153B9A" w:rsidRPr="00153B9A">
              <w:rPr>
                <w:rStyle w:val="normaltextrun"/>
                <w:rFonts w:asciiTheme="minorHAnsi" w:hAnsiTheme="minorHAnsi" w:cstheme="minorBidi"/>
                <w:b/>
                <w:bCs/>
                <w:color w:val="000000"/>
                <w:shd w:val="clear" w:color="auto" w:fill="FFFFFF"/>
              </w:rPr>
              <w:t>Како Еразмус+ виртуелне мобилности унапређују образовне просторе и садржаје</w:t>
            </w:r>
            <w:r w:rsidR="00653C42" w:rsidRPr="00153B9A">
              <w:rPr>
                <w:rStyle w:val="normaltextrun"/>
                <w:rFonts w:asciiTheme="minorHAnsi" w:hAnsiTheme="minorHAnsi" w:cstheme="minorBidi"/>
                <w:b/>
                <w:bCs/>
                <w:color w:val="000000"/>
                <w:shd w:val="clear" w:color="auto" w:fill="FFFFFF"/>
              </w:rPr>
              <w:t>)</w:t>
            </w:r>
          </w:p>
          <w:p w14:paraId="3B0EB134" w14:textId="70656A70" w:rsidR="00250064" w:rsidRPr="00727EEB" w:rsidRDefault="00250064" w:rsidP="2BAE45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sr-Cyrl-RS"/>
              </w:rPr>
            </w:pPr>
            <w:r w:rsidRPr="005C3667">
              <w:rPr>
                <w:rFonts w:asciiTheme="minorHAnsi" w:hAnsiTheme="minorHAnsi" w:cstheme="minorHAnsi"/>
              </w:rPr>
              <w:t>Licia Arcidiacono</w:t>
            </w:r>
            <w:r w:rsidRPr="005C3667">
              <w:rPr>
                <w:rFonts w:asciiTheme="minorHAnsi" w:hAnsiTheme="minorHAnsi" w:cstheme="minorHAnsi"/>
                <w:lang w:val="sr-Cyrl-RS"/>
              </w:rPr>
              <w:t xml:space="preserve">, </w:t>
            </w:r>
            <w:r w:rsidRPr="2BAE45E5">
              <w:rPr>
                <w:rFonts w:asciiTheme="minorHAnsi" w:hAnsiTheme="minorHAnsi" w:cstheme="minorBidi"/>
              </w:rPr>
              <w:t>Ourania Bekiri</w:t>
            </w:r>
          </w:p>
        </w:tc>
      </w:tr>
      <w:tr w:rsidR="00250064" w:rsidRPr="005C3667" w14:paraId="555A6282" w14:textId="77777777" w:rsidTr="2BAE45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45D7DFE5" w14:textId="4D251EE4" w:rsidR="00250064" w:rsidRPr="005C3667" w:rsidRDefault="00250064" w:rsidP="2BAE45E5">
            <w:pPr>
              <w:tabs>
                <w:tab w:val="left" w:pos="3570"/>
              </w:tabs>
              <w:rPr>
                <w:rFonts w:asciiTheme="minorHAnsi" w:hAnsiTheme="minorHAnsi" w:cstheme="minorBidi"/>
                <w:b w:val="0"/>
                <w:bCs w:val="0"/>
              </w:rPr>
            </w:pPr>
            <w:r w:rsidRPr="2BAE45E5">
              <w:rPr>
                <w:rFonts w:asciiTheme="minorHAnsi" w:hAnsiTheme="minorHAnsi" w:cstheme="minorBidi"/>
                <w:b w:val="0"/>
                <w:bCs w:val="0"/>
              </w:rPr>
              <w:t>12:00 – 12:30</w:t>
            </w:r>
          </w:p>
        </w:tc>
        <w:tc>
          <w:tcPr>
            <w:tcW w:w="8898" w:type="dxa"/>
            <w:gridSpan w:val="2"/>
          </w:tcPr>
          <w:p w14:paraId="1F4DFC66" w14:textId="6B18A44A" w:rsidR="00250064" w:rsidRPr="00117495" w:rsidRDefault="00250064" w:rsidP="2BAE45E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  <w:b/>
                <w:bCs/>
                <w:lang w:val="sr-Cyrl-RS"/>
              </w:rPr>
            </w:pPr>
            <w:r w:rsidRPr="2BAE45E5">
              <w:rPr>
                <w:rFonts w:asciiTheme="minorHAnsi" w:hAnsiTheme="minorHAnsi" w:cstheme="minorBidi"/>
                <w:b/>
                <w:bCs/>
                <w:lang w:val="sr-Cyrl-RS"/>
              </w:rPr>
              <w:t xml:space="preserve">Представљање нове платформе:  </w:t>
            </w:r>
            <w:r w:rsidRPr="2BAE45E5">
              <w:rPr>
                <w:rFonts w:asciiTheme="minorHAnsi" w:hAnsiTheme="minorHAnsi" w:cstheme="minorBidi"/>
                <w:b/>
                <w:bCs/>
                <w:lang w:val="sr-Latn-RS"/>
              </w:rPr>
              <w:t xml:space="preserve">European School Education Platform </w:t>
            </w:r>
            <w:r w:rsidRPr="2BAE45E5">
              <w:rPr>
                <w:rFonts w:asciiTheme="minorHAnsi" w:hAnsiTheme="minorHAnsi" w:cstheme="minorBidi"/>
                <w:b/>
                <w:bCs/>
                <w:lang w:val="sr-Cyrl-RS"/>
              </w:rPr>
              <w:t xml:space="preserve">и годишње теме: </w:t>
            </w:r>
            <w:r w:rsidR="00117495" w:rsidRPr="2BAE45E5">
              <w:rPr>
                <w:rFonts w:asciiTheme="minorHAnsi" w:hAnsiTheme="minorHAnsi" w:cstheme="minorBidi"/>
                <w:b/>
                <w:bCs/>
                <w:lang w:val="sr-Cyrl-RS"/>
              </w:rPr>
              <w:t>„Наша будућност – лепа, одржива, заједничка: школе и нови европски Баухаус”</w:t>
            </w:r>
          </w:p>
          <w:p w14:paraId="10B6F179" w14:textId="6772CB6C" w:rsidR="00250064" w:rsidRPr="005C3667" w:rsidRDefault="00727EEB" w:rsidP="009722B2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iCs/>
                <w:lang w:val="sr-Cyrl-RS"/>
              </w:rPr>
              <w:t xml:space="preserve">Марица Вукомановић, </w:t>
            </w:r>
            <w:r w:rsidR="00250064">
              <w:rPr>
                <w:rFonts w:asciiTheme="minorHAnsi" w:hAnsiTheme="minorHAnsi" w:cstheme="minorHAnsi"/>
                <w:iCs/>
                <w:lang w:val="sr-Latn-RS"/>
              </w:rPr>
              <w:t xml:space="preserve">eTwinning </w:t>
            </w:r>
            <w:r w:rsidR="00250064">
              <w:rPr>
                <w:rFonts w:asciiTheme="minorHAnsi" w:hAnsiTheme="minorHAnsi" w:cstheme="minorHAnsi"/>
                <w:iCs/>
                <w:lang w:val="sr-Cyrl-RS"/>
              </w:rPr>
              <w:t>национални тим за подршку</w:t>
            </w:r>
          </w:p>
        </w:tc>
      </w:tr>
      <w:tr w:rsidR="00250064" w:rsidRPr="005C3667" w14:paraId="192E127D" w14:textId="77777777" w:rsidTr="2BAE45E5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48930751" w14:textId="23A15AE1" w:rsidR="00250064" w:rsidRPr="005C3667" w:rsidRDefault="00250064" w:rsidP="2BAE45E5">
            <w:pPr>
              <w:tabs>
                <w:tab w:val="left" w:pos="3570"/>
              </w:tabs>
              <w:rPr>
                <w:rFonts w:asciiTheme="minorHAnsi" w:hAnsiTheme="minorHAnsi" w:cstheme="minorBidi"/>
                <w:b w:val="0"/>
                <w:bCs w:val="0"/>
              </w:rPr>
            </w:pPr>
            <w:r w:rsidRPr="2BAE45E5">
              <w:rPr>
                <w:rFonts w:asciiTheme="minorHAnsi" w:hAnsiTheme="minorHAnsi" w:cstheme="minorBidi"/>
                <w:b w:val="0"/>
                <w:bCs w:val="0"/>
              </w:rPr>
              <w:t>12:30 – 14:00</w:t>
            </w:r>
          </w:p>
        </w:tc>
        <w:tc>
          <w:tcPr>
            <w:tcW w:w="8898" w:type="dxa"/>
            <w:gridSpan w:val="2"/>
          </w:tcPr>
          <w:p w14:paraId="698B1EEB" w14:textId="2D2D9064" w:rsidR="00250064" w:rsidRPr="005C3667" w:rsidRDefault="00250064" w:rsidP="009722B2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C3667">
              <w:rPr>
                <w:rFonts w:asciiTheme="minorHAnsi" w:hAnsiTheme="minorHAnsi" w:cstheme="minorHAnsi"/>
                <w:i/>
                <w:lang w:val="sr-Cyrl-RS"/>
              </w:rPr>
              <w:t>Пауза за ручак</w:t>
            </w:r>
          </w:p>
        </w:tc>
      </w:tr>
      <w:tr w:rsidR="00250064" w:rsidRPr="005C3667" w14:paraId="1548FED9" w14:textId="77777777" w:rsidTr="2BAE45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2BC4161A" w14:textId="2FB2DAF5" w:rsidR="00250064" w:rsidRPr="005C3667" w:rsidRDefault="00250064" w:rsidP="009722B2">
            <w:pPr>
              <w:tabs>
                <w:tab w:val="left" w:pos="3570"/>
              </w:tabs>
              <w:rPr>
                <w:rFonts w:asciiTheme="minorHAnsi" w:hAnsiTheme="minorHAnsi" w:cstheme="minorHAnsi"/>
                <w:b w:val="0"/>
              </w:rPr>
            </w:pPr>
            <w:r w:rsidRPr="005C3667">
              <w:rPr>
                <w:rFonts w:asciiTheme="minorHAnsi" w:hAnsiTheme="minorHAnsi" w:cstheme="minorHAnsi"/>
                <w:b w:val="0"/>
              </w:rPr>
              <w:t>14:00 – 15:30</w:t>
            </w:r>
          </w:p>
        </w:tc>
        <w:tc>
          <w:tcPr>
            <w:tcW w:w="8898" w:type="dxa"/>
            <w:gridSpan w:val="2"/>
          </w:tcPr>
          <w:p w14:paraId="5866857E" w14:textId="77777777" w:rsidR="00250064" w:rsidRPr="00250064" w:rsidRDefault="00250064" w:rsidP="009722B2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iCs/>
                <w:lang w:val="sr-Cyrl-RS"/>
              </w:rPr>
            </w:pPr>
            <w:r w:rsidRPr="2BAE45E5">
              <w:rPr>
                <w:rFonts w:asciiTheme="minorHAnsi" w:hAnsiTheme="minorHAnsi" w:cstheme="minorBidi"/>
                <w:b/>
                <w:bCs/>
                <w:lang w:val="sr-Cyrl-RS"/>
              </w:rPr>
              <w:t>Паралелне радионице:</w:t>
            </w:r>
          </w:p>
          <w:p w14:paraId="4E52A5EE" w14:textId="1D482B22" w:rsidR="2BAE45E5" w:rsidRDefault="2BAE45E5" w:rsidP="2BAE45E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  <w:lang w:val="sr-Cyrl-RS"/>
              </w:rPr>
            </w:pPr>
          </w:p>
          <w:p w14:paraId="0089C449" w14:textId="04112CFE" w:rsidR="00250064" w:rsidRPr="005C3667" w:rsidRDefault="00250064" w:rsidP="2BAE45E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  <w:b/>
                <w:bCs/>
                <w:lang w:val="sr-Cyrl-RS"/>
              </w:rPr>
            </w:pPr>
            <w:r w:rsidRPr="2BAE45E5">
              <w:rPr>
                <w:rFonts w:asciiTheme="minorHAnsi" w:hAnsiTheme="minorHAnsi" w:cstheme="minorBidi"/>
                <w:b/>
                <w:bCs/>
                <w:lang w:val="sr-Cyrl-RS"/>
              </w:rPr>
              <w:t>Тема 1: Развијање инклузивне културе у школама и предшколским установама</w:t>
            </w:r>
          </w:p>
          <w:p w14:paraId="5C39860D" w14:textId="454887AF" w:rsidR="2BAE45E5" w:rsidRDefault="2BAE45E5" w:rsidP="2BAE45E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  <w:lang w:val="sr-Cyrl-RS"/>
              </w:rPr>
            </w:pPr>
            <w:r w:rsidRPr="2BAE45E5">
              <w:rPr>
                <w:rFonts w:asciiTheme="minorHAnsi" w:hAnsiTheme="minorHAnsi" w:cstheme="minorBidi"/>
                <w:lang w:val="sr-Cyrl-RS"/>
              </w:rPr>
              <w:t>Наташа Врапчевић, Милица Андоновић, Аница Тричковић, Дарина Пољак, Јасна Бошковић</w:t>
            </w:r>
          </w:p>
          <w:p w14:paraId="0459875B" w14:textId="42F6C771" w:rsidR="2BAE45E5" w:rsidRDefault="2BAE45E5" w:rsidP="2BAE45E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  <w:lang w:val="sr-Cyrl-RS"/>
              </w:rPr>
            </w:pPr>
          </w:p>
          <w:p w14:paraId="403BE555" w14:textId="77777777" w:rsidR="00250064" w:rsidRPr="005C3667" w:rsidRDefault="00250064" w:rsidP="2BAE45E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  <w:b/>
                <w:bCs/>
                <w:lang w:val="sr-Cyrl-RS"/>
              </w:rPr>
            </w:pPr>
            <w:r w:rsidRPr="2BAE45E5">
              <w:rPr>
                <w:rFonts w:asciiTheme="minorHAnsi" w:hAnsiTheme="minorHAnsi" w:cstheme="minorBidi"/>
                <w:b/>
                <w:bCs/>
                <w:lang w:val="sr-Cyrl-RS"/>
              </w:rPr>
              <w:t>Тема 2: Окружења за учење</w:t>
            </w:r>
          </w:p>
          <w:p w14:paraId="5F0183B7" w14:textId="4139CA47" w:rsidR="2BAE45E5" w:rsidRDefault="2BAE45E5" w:rsidP="2BAE45E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  <w:lang w:val="sr-Cyrl-RS"/>
              </w:rPr>
            </w:pPr>
            <w:r w:rsidRPr="2BAE45E5">
              <w:rPr>
                <w:rFonts w:asciiTheme="minorHAnsi" w:hAnsiTheme="minorHAnsi" w:cstheme="minorBidi"/>
                <w:lang w:val="sr-Cyrl-RS"/>
              </w:rPr>
              <w:t>Олгица Спасојевић, Наташа Миљановић, Драгана Виденов, Јелена Кенић, Наташа Мајстровић</w:t>
            </w:r>
          </w:p>
          <w:p w14:paraId="16DCBD05" w14:textId="3AAD8548" w:rsidR="2BAE45E5" w:rsidRDefault="2BAE45E5" w:rsidP="2BAE45E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  <w:lang w:val="sr-Cyrl-RS"/>
              </w:rPr>
            </w:pPr>
          </w:p>
          <w:p w14:paraId="54D9CC4A" w14:textId="77777777" w:rsidR="00250064" w:rsidRPr="005C3667" w:rsidRDefault="00250064" w:rsidP="2BAE45E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  <w:b/>
                <w:bCs/>
                <w:lang w:val="sr-Cyrl-RS"/>
              </w:rPr>
            </w:pPr>
            <w:r w:rsidRPr="2BAE45E5">
              <w:rPr>
                <w:rFonts w:asciiTheme="minorHAnsi" w:hAnsiTheme="minorHAnsi" w:cstheme="minorBidi"/>
                <w:b/>
                <w:bCs/>
                <w:lang w:val="sr-Cyrl-RS"/>
              </w:rPr>
              <w:t xml:space="preserve">Тема 3: Еколошка одрживост </w:t>
            </w:r>
          </w:p>
          <w:p w14:paraId="0A20F013" w14:textId="05CA184D" w:rsidR="2BAE45E5" w:rsidRDefault="2BAE45E5" w:rsidP="2BAE45E5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  <w:lang w:val="sr-Cyrl-RS"/>
              </w:rPr>
            </w:pPr>
            <w:r w:rsidRPr="2BAE45E5">
              <w:rPr>
                <w:rFonts w:asciiTheme="minorHAnsi" w:hAnsiTheme="minorHAnsi" w:cstheme="minorBidi"/>
                <w:lang w:val="sr-Cyrl-RS"/>
              </w:rPr>
              <w:t>Јасмина Милићевић, Звонко Гашпаровић, Далибор Тодоровић, Александра Даниловић</w:t>
            </w:r>
          </w:p>
          <w:p w14:paraId="72BB44BD" w14:textId="77777777" w:rsidR="00250064" w:rsidRPr="005C3667" w:rsidRDefault="00250064" w:rsidP="009722B2">
            <w:pPr>
              <w:tabs>
                <w:tab w:val="left" w:pos="35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250064" w:rsidRPr="005C3667" w14:paraId="15FEA9C4" w14:textId="77777777" w:rsidTr="2BAE45E5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5" w:type="dxa"/>
          </w:tcPr>
          <w:p w14:paraId="1F9BCFA5" w14:textId="0638F1A2" w:rsidR="00250064" w:rsidRPr="005C3667" w:rsidRDefault="00250064" w:rsidP="009722B2">
            <w:pPr>
              <w:tabs>
                <w:tab w:val="left" w:pos="3570"/>
              </w:tabs>
              <w:rPr>
                <w:rFonts w:asciiTheme="minorHAnsi" w:hAnsiTheme="minorHAnsi" w:cstheme="minorHAnsi"/>
                <w:b w:val="0"/>
              </w:rPr>
            </w:pPr>
            <w:r w:rsidRPr="005C3667">
              <w:rPr>
                <w:rFonts w:asciiTheme="minorHAnsi" w:hAnsiTheme="minorHAnsi" w:cstheme="minorHAnsi"/>
                <w:b w:val="0"/>
              </w:rPr>
              <w:t>15:30 – 17:00</w:t>
            </w:r>
          </w:p>
        </w:tc>
        <w:tc>
          <w:tcPr>
            <w:tcW w:w="8898" w:type="dxa"/>
            <w:gridSpan w:val="2"/>
          </w:tcPr>
          <w:p w14:paraId="50ACF34D" w14:textId="0CB7AB3E" w:rsidR="00250064" w:rsidRPr="005C3667" w:rsidRDefault="00250064" w:rsidP="009722B2">
            <w:pPr>
              <w:tabs>
                <w:tab w:val="left" w:pos="35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C3667">
              <w:rPr>
                <w:rFonts w:asciiTheme="minorHAnsi" w:hAnsiTheme="minorHAnsi" w:cstheme="minorHAnsi"/>
                <w:iCs/>
                <w:lang w:val="sr-Cyrl-RS"/>
              </w:rPr>
              <w:t>Свечана додела Националних ознака квалитета 2021/2022</w:t>
            </w:r>
          </w:p>
        </w:tc>
      </w:tr>
    </w:tbl>
    <w:p w14:paraId="0781EDDF" w14:textId="77777777" w:rsidR="00830554" w:rsidRPr="005C3667" w:rsidRDefault="009D6B7D" w:rsidP="00B6770E">
      <w:pPr>
        <w:tabs>
          <w:tab w:val="left" w:pos="1403"/>
          <w:tab w:val="center" w:pos="5400"/>
        </w:tabs>
        <w:rPr>
          <w:rFonts w:asciiTheme="minorHAnsi" w:hAnsiTheme="minorHAnsi" w:cstheme="minorHAnsi"/>
        </w:rPr>
      </w:pPr>
      <w:r w:rsidRPr="005C3667">
        <w:rPr>
          <w:rFonts w:asciiTheme="minorHAnsi" w:hAnsiTheme="minorHAnsi" w:cstheme="minorHAnsi"/>
        </w:rPr>
        <w:tab/>
      </w:r>
      <w:r w:rsidR="00B6770E" w:rsidRPr="005C3667">
        <w:rPr>
          <w:rFonts w:asciiTheme="minorHAnsi" w:hAnsiTheme="minorHAnsi" w:cstheme="minorHAnsi"/>
        </w:rPr>
        <w:tab/>
      </w:r>
    </w:p>
    <w:sectPr w:rsidR="00830554" w:rsidRPr="005C3667" w:rsidSect="0083055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89230" w14:textId="77777777" w:rsidR="00045B65" w:rsidRDefault="00045B65" w:rsidP="00EA7535">
      <w:r>
        <w:separator/>
      </w:r>
    </w:p>
  </w:endnote>
  <w:endnote w:type="continuationSeparator" w:id="0">
    <w:p w14:paraId="3B4A5CD2" w14:textId="77777777" w:rsidR="00045B65" w:rsidRDefault="00045B65" w:rsidP="00EA7535">
      <w:r>
        <w:continuationSeparator/>
      </w:r>
    </w:p>
  </w:endnote>
  <w:endnote w:type="continuationNotice" w:id="1">
    <w:p w14:paraId="2258AFAF" w14:textId="77777777" w:rsidR="00FE7E34" w:rsidRDefault="00FE7E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7017F" w14:textId="77777777" w:rsidR="001318A6" w:rsidRDefault="001318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B27D4" w14:textId="71F64F52" w:rsidR="00EA7535" w:rsidRPr="00206A23" w:rsidRDefault="006062B9" w:rsidP="00C90F8B">
    <w:pPr>
      <w:spacing w:line="276" w:lineRule="auto"/>
      <w:jc w:val="center"/>
      <w:rPr>
        <w:rFonts w:eastAsia="Calibri" w:cstheme="minorHAnsi"/>
        <w:color w:val="365F91"/>
        <w:sz w:val="18"/>
        <w:szCs w:val="18"/>
        <w:lang w:val="en-GB"/>
      </w:rPr>
    </w:pPr>
    <w:r w:rsidRPr="00EA7535">
      <w:rPr>
        <w:rFonts w:eastAsia="Calibri" w:cstheme="minorHAnsi"/>
        <w:noProof/>
        <w:color w:val="365F91"/>
        <w:sz w:val="18"/>
        <w:szCs w:val="18"/>
        <w:lang w:val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9184C01" wp14:editId="3428C69D">
              <wp:simplePos x="0" y="0"/>
              <wp:positionH relativeFrom="column">
                <wp:posOffset>9525</wp:posOffset>
              </wp:positionH>
              <wp:positionV relativeFrom="paragraph">
                <wp:posOffset>-7810</wp:posOffset>
              </wp:positionV>
              <wp:extent cx="6848475" cy="0"/>
              <wp:effectExtent l="0" t="0" r="28575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48475" cy="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>
          <w:pict>
            <v:line id="Straight Connector 3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from=".75pt,-.6pt" to="540pt,-.6pt" w14:anchorId="79988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">
              <v:stroke joinstyle="miter"/>
            </v:line>
          </w:pict>
        </mc:Fallback>
      </mc:AlternateContent>
    </w:r>
    <w:r w:rsidR="009722B2" w:rsidRPr="00206A23">
      <w:rPr>
        <w:rFonts w:eastAsia="Calibri" w:cstheme="minorHAnsi"/>
        <w:color w:val="365F91"/>
        <w:sz w:val="18"/>
        <w:szCs w:val="18"/>
      </w:rPr>
      <w:t>Фондација Темпус</w:t>
    </w:r>
    <w:r w:rsidR="00206A23" w:rsidRPr="00206A23">
      <w:rPr>
        <w:rFonts w:eastAsia="Calibri" w:cstheme="minorHAnsi"/>
        <w:color w:val="365F91"/>
        <w:sz w:val="18"/>
        <w:szCs w:val="18"/>
        <w:lang w:val="en-GB"/>
      </w:rPr>
      <w:t xml:space="preserve"> </w:t>
    </w:r>
    <w:r w:rsidR="009722B2" w:rsidRPr="00206A23">
      <w:rPr>
        <w:rFonts w:eastAsia="Calibri" w:cstheme="minorHAnsi"/>
        <w:color w:val="365F91"/>
        <w:sz w:val="18"/>
        <w:szCs w:val="18"/>
        <w:lang w:val="en-GB"/>
      </w:rPr>
      <w:t>|</w:t>
    </w:r>
    <w:r w:rsidR="00206A23" w:rsidRPr="00206A23">
      <w:rPr>
        <w:rFonts w:eastAsia="Calibri" w:cstheme="minorHAnsi"/>
        <w:color w:val="365F91"/>
        <w:sz w:val="18"/>
        <w:szCs w:val="18"/>
        <w:lang w:val="en-GB"/>
      </w:rPr>
      <w:t xml:space="preserve"> </w:t>
    </w:r>
    <w:r w:rsidR="00796BFF">
      <w:rPr>
        <w:rFonts w:eastAsia="Calibri" w:cstheme="minorHAnsi"/>
        <w:color w:val="365F91"/>
        <w:sz w:val="18"/>
        <w:szCs w:val="18"/>
        <w:lang w:val="sr-Cyrl-RS"/>
      </w:rPr>
      <w:t>Жабљачка 12</w:t>
    </w:r>
    <w:r w:rsidR="00C90F8B">
      <w:rPr>
        <w:rFonts w:eastAsia="Calibri" w:cstheme="minorHAnsi"/>
        <w:color w:val="365F91"/>
        <w:sz w:val="18"/>
        <w:szCs w:val="18"/>
      </w:rPr>
      <w:t xml:space="preserve"> | </w:t>
    </w:r>
    <w:r w:rsidR="00EA7535" w:rsidRPr="00EA7535">
      <w:rPr>
        <w:rFonts w:eastAsia="Calibri" w:cstheme="minorHAnsi"/>
        <w:color w:val="365F91"/>
        <w:sz w:val="18"/>
        <w:szCs w:val="18"/>
        <w:lang w:val="en-GB"/>
      </w:rPr>
      <w:t xml:space="preserve">11000 </w:t>
    </w:r>
    <w:r w:rsidR="00206A23" w:rsidRPr="00206A23">
      <w:rPr>
        <w:rFonts w:eastAsia="Calibri" w:cstheme="minorHAnsi"/>
        <w:color w:val="365F91"/>
        <w:sz w:val="18"/>
        <w:szCs w:val="18"/>
      </w:rPr>
      <w:t>Београд Србија</w:t>
    </w:r>
    <w:r w:rsidR="00206A23" w:rsidRPr="00206A23">
      <w:rPr>
        <w:rFonts w:eastAsia="Calibri" w:cstheme="minorHAnsi"/>
        <w:color w:val="365F91"/>
        <w:sz w:val="18"/>
        <w:szCs w:val="18"/>
        <w:lang w:val="en-GB"/>
      </w:rPr>
      <w:t xml:space="preserve"> |</w:t>
    </w:r>
    <w:r w:rsidR="00EA7535" w:rsidRPr="00EA7535">
      <w:rPr>
        <w:rFonts w:eastAsia="Calibri" w:cstheme="minorHAnsi"/>
        <w:color w:val="365F91"/>
        <w:sz w:val="18"/>
        <w:szCs w:val="18"/>
        <w:lang w:val="en-GB"/>
      </w:rPr>
      <w:t xml:space="preserve"> 011 33 42</w:t>
    </w:r>
    <w:r w:rsidR="00EA7535" w:rsidRPr="00206A23">
      <w:rPr>
        <w:rFonts w:eastAsia="Calibri" w:cstheme="minorHAnsi"/>
        <w:color w:val="365F91"/>
        <w:sz w:val="18"/>
        <w:szCs w:val="18"/>
        <w:lang w:val="en-GB"/>
      </w:rPr>
      <w:t xml:space="preserve"> 430</w:t>
    </w:r>
    <w:r w:rsidR="00C90F8B">
      <w:rPr>
        <w:rFonts w:eastAsia="Calibri" w:cstheme="minorHAnsi"/>
        <w:color w:val="365F91"/>
        <w:sz w:val="18"/>
        <w:szCs w:val="18"/>
        <w:lang w:val="en-GB"/>
      </w:rPr>
      <w:t xml:space="preserve"> | </w:t>
    </w:r>
    <w:hyperlink r:id="rId1" w:history="1">
      <w:r w:rsidR="00EA7535" w:rsidRPr="00206A23">
        <w:rPr>
          <w:rStyle w:val="Hyperlink"/>
          <w:rFonts w:eastAsia="Calibri" w:cstheme="minorHAnsi"/>
          <w:sz w:val="18"/>
          <w:szCs w:val="18"/>
          <w:lang w:val="en-GB"/>
        </w:rPr>
        <w:t>office@tempus.ac.rs</w:t>
      </w:r>
    </w:hyperlink>
    <w:r w:rsidR="00EA7535" w:rsidRPr="00206A23">
      <w:rPr>
        <w:rFonts w:eastAsia="Calibri" w:cstheme="minorHAnsi"/>
        <w:color w:val="365F91"/>
        <w:sz w:val="18"/>
        <w:szCs w:val="18"/>
        <w:lang w:val="en-GB"/>
      </w:rPr>
      <w:t xml:space="preserve"> |</w:t>
    </w:r>
    <w:r w:rsidR="00206A23" w:rsidRPr="00206A23">
      <w:rPr>
        <w:rFonts w:eastAsia="Calibri" w:cstheme="minorHAnsi"/>
        <w:color w:val="365F91"/>
        <w:sz w:val="18"/>
        <w:szCs w:val="18"/>
        <w:lang w:val="en-GB"/>
      </w:rPr>
      <w:t xml:space="preserve"> </w:t>
    </w:r>
    <w:hyperlink r:id="rId2" w:history="1">
      <w:r w:rsidR="00EA7535" w:rsidRPr="00206A23">
        <w:rPr>
          <w:rStyle w:val="Hyperlink"/>
          <w:rFonts w:eastAsia="Calibri" w:cstheme="minorHAnsi"/>
          <w:sz w:val="18"/>
          <w:szCs w:val="18"/>
          <w:lang w:val="en-GB"/>
        </w:rPr>
        <w:t>www.erasmusplus.rs</w:t>
      </w:r>
    </w:hyperlink>
  </w:p>
  <w:p w14:paraId="1533D027" w14:textId="77777777" w:rsidR="00EA7535" w:rsidRPr="00EA7535" w:rsidRDefault="00EA7535" w:rsidP="00EA7535">
    <w:pPr>
      <w:spacing w:line="276" w:lineRule="auto"/>
      <w:rPr>
        <w:rFonts w:ascii="Trebuchet MS" w:eastAsia="Calibri" w:hAnsi="Trebuchet MS"/>
        <w:color w:val="1F497D"/>
        <w:sz w:val="20"/>
        <w:szCs w:val="20"/>
        <w:lang w:val="en-GB"/>
      </w:rPr>
    </w:pPr>
  </w:p>
  <w:p w14:paraId="7FC51D5D" w14:textId="77777777" w:rsidR="00EA7535" w:rsidRDefault="00EA7535" w:rsidP="00EA7535">
    <w:pPr>
      <w:pStyle w:val="Footer"/>
      <w:tabs>
        <w:tab w:val="clear" w:pos="4513"/>
        <w:tab w:val="clear" w:pos="9026"/>
        <w:tab w:val="left" w:pos="2925"/>
      </w:tabs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9DC5C" w14:textId="77777777" w:rsidR="001318A6" w:rsidRDefault="001318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5FE74" w14:textId="77777777" w:rsidR="00045B65" w:rsidRDefault="00045B65" w:rsidP="00EA7535">
      <w:r>
        <w:separator/>
      </w:r>
    </w:p>
  </w:footnote>
  <w:footnote w:type="continuationSeparator" w:id="0">
    <w:p w14:paraId="1A991709" w14:textId="77777777" w:rsidR="00045B65" w:rsidRDefault="00045B65" w:rsidP="00EA7535">
      <w:r>
        <w:continuationSeparator/>
      </w:r>
    </w:p>
  </w:footnote>
  <w:footnote w:type="continuationNotice" w:id="1">
    <w:p w14:paraId="1A364E27" w14:textId="77777777" w:rsidR="00FE7E34" w:rsidRDefault="00FE7E3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F6022" w14:textId="77777777" w:rsidR="001318A6" w:rsidRDefault="001318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E3E79" w14:textId="07CEB12F" w:rsidR="00D91D77" w:rsidRDefault="001318A6" w:rsidP="00CA56CA">
    <w:pPr>
      <w:pStyle w:val="Header"/>
      <w:tabs>
        <w:tab w:val="left" w:pos="764"/>
        <w:tab w:val="left" w:pos="1125"/>
        <w:tab w:val="left" w:pos="3270"/>
        <w:tab w:val="center" w:pos="5103"/>
      </w:tabs>
    </w:pPr>
    <w:r>
      <w:rPr>
        <w:rFonts w:ascii="Calibri" w:eastAsia="Calibri" w:hAnsi="Calibri"/>
        <w:noProof/>
        <w:lang w:val="en-GB"/>
      </w:rPr>
      <w:drawing>
        <wp:anchor distT="0" distB="0" distL="114300" distR="114300" simplePos="0" relativeHeight="251658244" behindDoc="1" locked="0" layoutInCell="1" allowOverlap="1" wp14:anchorId="1F7016A4" wp14:editId="37472594">
          <wp:simplePos x="0" y="0"/>
          <wp:positionH relativeFrom="column">
            <wp:posOffset>611505</wp:posOffset>
          </wp:positionH>
          <wp:positionV relativeFrom="paragraph">
            <wp:posOffset>-223723</wp:posOffset>
          </wp:positionV>
          <wp:extent cx="1663430" cy="423097"/>
          <wp:effectExtent l="0" t="0" r="635" b="0"/>
          <wp:wrapNone/>
          <wp:docPr id="2" name="Picture 2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graphical user interfac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3430" cy="4230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96BFF" w:rsidRPr="00CA56CA">
      <w:rPr>
        <w:rFonts w:ascii="Calibri" w:eastAsia="Calibri" w:hAnsi="Calibri"/>
        <w:noProof/>
        <w:lang w:val="en-GB"/>
      </w:rPr>
      <w:drawing>
        <wp:anchor distT="0" distB="0" distL="114300" distR="114300" simplePos="0" relativeHeight="251658242" behindDoc="0" locked="0" layoutInCell="1" allowOverlap="1" wp14:anchorId="6EF22914" wp14:editId="37AC64E3">
          <wp:simplePos x="0" y="0"/>
          <wp:positionH relativeFrom="margin">
            <wp:posOffset>2796669</wp:posOffset>
          </wp:positionH>
          <wp:positionV relativeFrom="paragraph">
            <wp:posOffset>-177165</wp:posOffset>
          </wp:positionV>
          <wp:extent cx="1363980" cy="410210"/>
          <wp:effectExtent l="0" t="0" r="7620" b="889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3980" cy="410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6BFF">
      <w:rPr>
        <w:b/>
        <w:noProof/>
        <w:lang w:val="en-GB"/>
      </w:rPr>
      <w:drawing>
        <wp:anchor distT="0" distB="0" distL="114300" distR="114300" simplePos="0" relativeHeight="251658241" behindDoc="0" locked="0" layoutInCell="1" allowOverlap="1" wp14:anchorId="466CD82D" wp14:editId="718585CF">
          <wp:simplePos x="0" y="0"/>
          <wp:positionH relativeFrom="margin">
            <wp:posOffset>4585206</wp:posOffset>
          </wp:positionH>
          <wp:positionV relativeFrom="paragraph">
            <wp:posOffset>-347345</wp:posOffset>
          </wp:positionV>
          <wp:extent cx="1589405" cy="645160"/>
          <wp:effectExtent l="0" t="0" r="0" b="0"/>
          <wp:wrapNone/>
          <wp:docPr id="141" name="Picture 1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" name="Picture 14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8940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5FB1">
      <w:rPr>
        <w:rFonts w:ascii="Calibri" w:eastAsia="Calibri" w:hAnsi="Calibri"/>
        <w:noProof/>
        <w:lang w:val="en-GB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478F9F23" wp14:editId="6BD8D961">
              <wp:simplePos x="0" y="0"/>
              <wp:positionH relativeFrom="margin">
                <wp:posOffset>19050</wp:posOffset>
              </wp:positionH>
              <wp:positionV relativeFrom="paragraph">
                <wp:posOffset>275590</wp:posOffset>
              </wp:positionV>
              <wp:extent cx="6819900" cy="0"/>
              <wp:effectExtent l="0" t="0" r="1905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68199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>
            <v:line id="Straight Connector 1" style="position:absolute;flip:x y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#4472c4 [3204]" strokeweight=".5pt" from="1.5pt,21.7pt" to="538.5pt,21.7pt" w14:anchorId="7F2E9C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">
              <v:stroke joinstyle="miter"/>
              <w10:wrap anchorx="margin"/>
            </v:line>
          </w:pict>
        </mc:Fallback>
      </mc:AlternateContent>
    </w:r>
    <w:r w:rsidR="00CE6BFA">
      <w:tab/>
    </w:r>
    <w:r w:rsidR="00CA56CA">
      <w:tab/>
    </w:r>
    <w:r w:rsidR="00CE6BFA">
      <w:tab/>
    </w:r>
    <w:r w:rsidR="00CE6BFA">
      <w:tab/>
    </w:r>
    <w:r w:rsidR="00CE6BFA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D2ABE" w14:textId="77777777" w:rsidR="001318A6" w:rsidRDefault="001318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95982"/>
    <w:multiLevelType w:val="hybridMultilevel"/>
    <w:tmpl w:val="6B4EF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590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8A2"/>
    <w:rsid w:val="00044043"/>
    <w:rsid w:val="00045B65"/>
    <w:rsid w:val="00062086"/>
    <w:rsid w:val="000A0848"/>
    <w:rsid w:val="000A109F"/>
    <w:rsid w:val="000A75ED"/>
    <w:rsid w:val="000C4389"/>
    <w:rsid w:val="000D27DA"/>
    <w:rsid w:val="000D3EAD"/>
    <w:rsid w:val="0010048C"/>
    <w:rsid w:val="00117495"/>
    <w:rsid w:val="001318A6"/>
    <w:rsid w:val="00153B9A"/>
    <w:rsid w:val="00165310"/>
    <w:rsid w:val="00185FAF"/>
    <w:rsid w:val="001922CC"/>
    <w:rsid w:val="00206A23"/>
    <w:rsid w:val="002170F4"/>
    <w:rsid w:val="00250064"/>
    <w:rsid w:val="002610D4"/>
    <w:rsid w:val="002775F0"/>
    <w:rsid w:val="002870BA"/>
    <w:rsid w:val="002A42BA"/>
    <w:rsid w:val="002A529D"/>
    <w:rsid w:val="002D7F9A"/>
    <w:rsid w:val="002F1BCE"/>
    <w:rsid w:val="003014FD"/>
    <w:rsid w:val="00333780"/>
    <w:rsid w:val="00377648"/>
    <w:rsid w:val="00384949"/>
    <w:rsid w:val="00393EBC"/>
    <w:rsid w:val="00397152"/>
    <w:rsid w:val="003B0CE1"/>
    <w:rsid w:val="004046C7"/>
    <w:rsid w:val="004232E8"/>
    <w:rsid w:val="004C0FA6"/>
    <w:rsid w:val="004C46F5"/>
    <w:rsid w:val="004C512A"/>
    <w:rsid w:val="004E78A2"/>
    <w:rsid w:val="004F0BF3"/>
    <w:rsid w:val="00504BE3"/>
    <w:rsid w:val="0053076F"/>
    <w:rsid w:val="00537ABB"/>
    <w:rsid w:val="00543F7A"/>
    <w:rsid w:val="00552741"/>
    <w:rsid w:val="00565139"/>
    <w:rsid w:val="00575970"/>
    <w:rsid w:val="005B1FC0"/>
    <w:rsid w:val="005C3667"/>
    <w:rsid w:val="006062B9"/>
    <w:rsid w:val="0063547B"/>
    <w:rsid w:val="00647592"/>
    <w:rsid w:val="00650134"/>
    <w:rsid w:val="00653C42"/>
    <w:rsid w:val="006969B2"/>
    <w:rsid w:val="006F0B67"/>
    <w:rsid w:val="006F30D4"/>
    <w:rsid w:val="00727EEB"/>
    <w:rsid w:val="00735FB1"/>
    <w:rsid w:val="00796BFF"/>
    <w:rsid w:val="007A2C8C"/>
    <w:rsid w:val="007D3DAB"/>
    <w:rsid w:val="007D40A8"/>
    <w:rsid w:val="00802A7C"/>
    <w:rsid w:val="00816C99"/>
    <w:rsid w:val="00830554"/>
    <w:rsid w:val="00872CD8"/>
    <w:rsid w:val="008973F2"/>
    <w:rsid w:val="008D3373"/>
    <w:rsid w:val="008F76A0"/>
    <w:rsid w:val="00916389"/>
    <w:rsid w:val="00922595"/>
    <w:rsid w:val="00936B93"/>
    <w:rsid w:val="009441DD"/>
    <w:rsid w:val="00947342"/>
    <w:rsid w:val="009476D0"/>
    <w:rsid w:val="009722B2"/>
    <w:rsid w:val="0098606E"/>
    <w:rsid w:val="009B782A"/>
    <w:rsid w:val="009D3964"/>
    <w:rsid w:val="009D4ABE"/>
    <w:rsid w:val="009D6B7D"/>
    <w:rsid w:val="009F1060"/>
    <w:rsid w:val="00A06237"/>
    <w:rsid w:val="00A16804"/>
    <w:rsid w:val="00A33E32"/>
    <w:rsid w:val="00A34214"/>
    <w:rsid w:val="00A44B2D"/>
    <w:rsid w:val="00A45EDD"/>
    <w:rsid w:val="00AA5F10"/>
    <w:rsid w:val="00AD1813"/>
    <w:rsid w:val="00AD66B9"/>
    <w:rsid w:val="00AE4C2B"/>
    <w:rsid w:val="00AF203C"/>
    <w:rsid w:val="00AF5F06"/>
    <w:rsid w:val="00B34170"/>
    <w:rsid w:val="00B6770E"/>
    <w:rsid w:val="00C12D9E"/>
    <w:rsid w:val="00C3713F"/>
    <w:rsid w:val="00C46802"/>
    <w:rsid w:val="00C6474E"/>
    <w:rsid w:val="00C667C3"/>
    <w:rsid w:val="00C90F8B"/>
    <w:rsid w:val="00C95E38"/>
    <w:rsid w:val="00CA56CA"/>
    <w:rsid w:val="00CB61B9"/>
    <w:rsid w:val="00CE6BFA"/>
    <w:rsid w:val="00D00E89"/>
    <w:rsid w:val="00D30572"/>
    <w:rsid w:val="00D90057"/>
    <w:rsid w:val="00D91D77"/>
    <w:rsid w:val="00DF3AAF"/>
    <w:rsid w:val="00E37402"/>
    <w:rsid w:val="00E41999"/>
    <w:rsid w:val="00E52FCF"/>
    <w:rsid w:val="00E56CCE"/>
    <w:rsid w:val="00EA284D"/>
    <w:rsid w:val="00EA7535"/>
    <w:rsid w:val="00EB79FE"/>
    <w:rsid w:val="00EB7D16"/>
    <w:rsid w:val="00ED64D3"/>
    <w:rsid w:val="00F1176B"/>
    <w:rsid w:val="00F902EA"/>
    <w:rsid w:val="00F93558"/>
    <w:rsid w:val="00F958F6"/>
    <w:rsid w:val="00FA3EED"/>
    <w:rsid w:val="00FC1438"/>
    <w:rsid w:val="00FE7E34"/>
    <w:rsid w:val="02C75E8B"/>
    <w:rsid w:val="03157F27"/>
    <w:rsid w:val="081F6E76"/>
    <w:rsid w:val="0903EED0"/>
    <w:rsid w:val="0E75879D"/>
    <w:rsid w:val="0EE756D2"/>
    <w:rsid w:val="105DD744"/>
    <w:rsid w:val="11288997"/>
    <w:rsid w:val="14A1989A"/>
    <w:rsid w:val="1804C060"/>
    <w:rsid w:val="1E556D2E"/>
    <w:rsid w:val="20C86767"/>
    <w:rsid w:val="21D5AECF"/>
    <w:rsid w:val="22B70F8F"/>
    <w:rsid w:val="25D58781"/>
    <w:rsid w:val="269EAAD2"/>
    <w:rsid w:val="29D64B94"/>
    <w:rsid w:val="2BAE45E5"/>
    <w:rsid w:val="2F393940"/>
    <w:rsid w:val="33AFED4B"/>
    <w:rsid w:val="3948F4EF"/>
    <w:rsid w:val="3990167A"/>
    <w:rsid w:val="3DFEAAB6"/>
    <w:rsid w:val="40F84568"/>
    <w:rsid w:val="49B9AB35"/>
    <w:rsid w:val="4E6E81F6"/>
    <w:rsid w:val="4F88FEA7"/>
    <w:rsid w:val="5675DC33"/>
    <w:rsid w:val="5DA5C9C9"/>
    <w:rsid w:val="5EC25C59"/>
    <w:rsid w:val="665216C4"/>
    <w:rsid w:val="676C9375"/>
    <w:rsid w:val="6989200E"/>
    <w:rsid w:val="71C097FD"/>
    <w:rsid w:val="7203EAD6"/>
    <w:rsid w:val="75CD2709"/>
    <w:rsid w:val="7AE5A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8693B1"/>
  <w15:chartTrackingRefBased/>
  <w15:docId w15:val="{C994A2FD-6D74-4A27-A3D9-2684BA4D4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0C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0134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013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01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013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013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13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013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013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013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inistarstvo">
    <w:name w:val="Ministarstvo"/>
    <w:basedOn w:val="Normal"/>
    <w:next w:val="BodyText"/>
    <w:rsid w:val="006F0B67"/>
    <w:pPr>
      <w:keepNext/>
      <w:spacing w:before="240" w:after="120" w:line="276" w:lineRule="auto"/>
    </w:pPr>
    <w:rPr>
      <w:color w:val="00000A"/>
    </w:rPr>
  </w:style>
  <w:style w:type="paragraph" w:styleId="BodyText">
    <w:name w:val="Body Text"/>
    <w:basedOn w:val="Normal"/>
    <w:link w:val="BodyTextChar"/>
    <w:uiPriority w:val="99"/>
    <w:semiHidden/>
    <w:unhideWhenUsed/>
    <w:rsid w:val="006F0B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F0B67"/>
    <w:rPr>
      <w:rFonts w:ascii="Cambria" w:hAnsi="Cambria"/>
      <w:noProof/>
      <w:sz w:val="24"/>
      <w:lang w:val="sr-Cyrl-RS"/>
    </w:rPr>
  </w:style>
  <w:style w:type="paragraph" w:styleId="Header">
    <w:name w:val="header"/>
    <w:basedOn w:val="Normal"/>
    <w:link w:val="HeaderChar"/>
    <w:uiPriority w:val="99"/>
    <w:unhideWhenUsed/>
    <w:rsid w:val="00EA75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535"/>
    <w:rPr>
      <w:rFonts w:ascii="Cambria" w:hAnsi="Cambria"/>
      <w:noProof/>
      <w:sz w:val="24"/>
      <w:lang w:val="sr-Cyrl-RS"/>
    </w:rPr>
  </w:style>
  <w:style w:type="paragraph" w:styleId="Footer">
    <w:name w:val="footer"/>
    <w:basedOn w:val="Normal"/>
    <w:link w:val="FooterChar"/>
    <w:uiPriority w:val="99"/>
    <w:unhideWhenUsed/>
    <w:rsid w:val="00EA75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535"/>
    <w:rPr>
      <w:rFonts w:ascii="Cambria" w:hAnsi="Cambria"/>
      <w:noProof/>
      <w:sz w:val="24"/>
      <w:lang w:val="sr-Cyrl-RS"/>
    </w:rPr>
  </w:style>
  <w:style w:type="character" w:styleId="Hyperlink">
    <w:name w:val="Hyperlink"/>
    <w:basedOn w:val="DefaultParagraphFont"/>
    <w:uiPriority w:val="99"/>
    <w:unhideWhenUsed/>
    <w:rsid w:val="00EA7535"/>
    <w:rPr>
      <w:color w:val="0563C1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EA7535"/>
    <w:rPr>
      <w:color w:val="2B579A"/>
      <w:shd w:val="clear" w:color="auto" w:fill="E6E6E6"/>
    </w:rPr>
  </w:style>
  <w:style w:type="paragraph" w:styleId="NoSpacing">
    <w:name w:val="No Spacing"/>
    <w:uiPriority w:val="1"/>
    <w:qFormat/>
    <w:rsid w:val="00650134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50134"/>
    <w:rPr>
      <w:rFonts w:asciiTheme="majorHAnsi" w:eastAsiaTheme="majorEastAsia" w:hAnsiTheme="majorHAnsi" w:cstheme="majorBidi"/>
      <w:color w:val="1F3864" w:themeColor="accent1" w:themeShade="80"/>
      <w:sz w:val="36"/>
      <w:szCs w:val="36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65013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0134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0134"/>
    <w:rPr>
      <w:rFonts w:asciiTheme="majorHAnsi" w:eastAsiaTheme="majorEastAsia" w:hAnsiTheme="majorHAnsi" w:cstheme="majorBidi"/>
      <w:color w:val="44546A" w:themeColor="text2"/>
      <w:spacing w:val="-6"/>
      <w:sz w:val="32"/>
      <w:szCs w:val="32"/>
      <w:lang w:eastAsia="en-GB"/>
    </w:rPr>
  </w:style>
  <w:style w:type="character" w:styleId="IntenseReference">
    <w:name w:val="Intense Reference"/>
    <w:basedOn w:val="DefaultParagraphFont"/>
    <w:uiPriority w:val="32"/>
    <w:qFormat/>
    <w:rsid w:val="00650134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650134"/>
    <w:rPr>
      <w:b/>
      <w:bCs/>
      <w:smallCaps/>
      <w:spacing w:val="10"/>
    </w:rPr>
  </w:style>
  <w:style w:type="paragraph" w:styleId="ListParagraph">
    <w:name w:val="List Paragraph"/>
    <w:basedOn w:val="Normal"/>
    <w:link w:val="ListParagraphChar"/>
    <w:uiPriority w:val="34"/>
    <w:qFormat/>
    <w:rsid w:val="006969B2"/>
    <w:pPr>
      <w:ind w:left="720"/>
      <w:contextualSpacing/>
    </w:pPr>
  </w:style>
  <w:style w:type="paragraph" w:customStyle="1" w:styleId="Agenda">
    <w:name w:val="Agenda"/>
    <w:basedOn w:val="Normal"/>
    <w:link w:val="AgendaChar"/>
    <w:rsid w:val="009476D0"/>
    <w:pPr>
      <w:tabs>
        <w:tab w:val="left" w:pos="3570"/>
      </w:tabs>
    </w:pPr>
    <w:rPr>
      <w:rFonts w:cstheme="minorHAnsi"/>
    </w:rPr>
  </w:style>
  <w:style w:type="character" w:styleId="SubtleReference">
    <w:name w:val="Subtle Reference"/>
    <w:basedOn w:val="DefaultParagraphFont"/>
    <w:uiPriority w:val="31"/>
    <w:qFormat/>
    <w:rsid w:val="00650134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6969B2"/>
  </w:style>
  <w:style w:type="character" w:customStyle="1" w:styleId="AgendaChar">
    <w:name w:val="Agenda Char"/>
    <w:basedOn w:val="ListParagraphChar"/>
    <w:link w:val="Agenda"/>
    <w:rsid w:val="009476D0"/>
    <w:rPr>
      <w:rFonts w:ascii="Cambria" w:hAnsi="Cambria" w:cstheme="minorHAnsi"/>
      <w:noProof/>
      <w:sz w:val="24"/>
      <w:lang w:val="sr-Cyrl-RS"/>
    </w:rPr>
  </w:style>
  <w:style w:type="table" w:styleId="TableGrid">
    <w:name w:val="Table Grid"/>
    <w:basedOn w:val="TableNormal"/>
    <w:uiPriority w:val="39"/>
    <w:rsid w:val="00F935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7Colorful-Accent1">
    <w:name w:val="List Table 7 Colorful Accent 1"/>
    <w:basedOn w:val="TableNormal"/>
    <w:uiPriority w:val="52"/>
    <w:rsid w:val="00816C9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1Light-Accent1">
    <w:name w:val="List Table 1 Light Accent 1"/>
    <w:basedOn w:val="TableNormal"/>
    <w:uiPriority w:val="46"/>
    <w:rsid w:val="00816C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-Accent5">
    <w:name w:val="Grid Table 2 Accent 5"/>
    <w:basedOn w:val="TableNormal"/>
    <w:uiPriority w:val="47"/>
    <w:rsid w:val="00816C99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7Colorful-Accent1">
    <w:name w:val="Grid Table 7 Colorful Accent 1"/>
    <w:basedOn w:val="TableNormal"/>
    <w:uiPriority w:val="52"/>
    <w:rsid w:val="00816C9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1Light-Accent1">
    <w:name w:val="Grid Table 1 Light Accent 1"/>
    <w:basedOn w:val="TableNormal"/>
    <w:uiPriority w:val="46"/>
    <w:rsid w:val="00816C99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3-Accent1">
    <w:name w:val="Grid Table 3 Accent 1"/>
    <w:basedOn w:val="TableNormal"/>
    <w:uiPriority w:val="48"/>
    <w:rsid w:val="00816C9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5Dark-Accent1">
    <w:name w:val="Grid Table 5 Dark Accent 1"/>
    <w:basedOn w:val="TableNormal"/>
    <w:uiPriority w:val="50"/>
    <w:rsid w:val="00816C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ListTable3-Accent1">
    <w:name w:val="List Table 3 Accent 1"/>
    <w:basedOn w:val="TableNormal"/>
    <w:uiPriority w:val="48"/>
    <w:rsid w:val="00816C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650134"/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0134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0134"/>
    <w:rPr>
      <w:rFonts w:asciiTheme="majorHAnsi" w:eastAsiaTheme="majorEastAsia" w:hAnsiTheme="majorHAnsi" w:cstheme="majorBidi"/>
      <w:caps/>
      <w:color w:val="2F5496" w:themeColor="accent1" w:themeShade="BF"/>
      <w:sz w:val="24"/>
      <w:szCs w:val="24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0134"/>
    <w:rPr>
      <w:rFonts w:asciiTheme="majorHAnsi" w:eastAsiaTheme="majorEastAsia" w:hAnsiTheme="majorHAnsi" w:cstheme="majorBidi"/>
      <w:i/>
      <w:iCs/>
      <w:caps/>
      <w:color w:val="1F3864" w:themeColor="accent1" w:themeShade="80"/>
      <w:sz w:val="24"/>
      <w:szCs w:val="24"/>
      <w:lang w:eastAsia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0134"/>
    <w:rPr>
      <w:rFonts w:asciiTheme="majorHAnsi" w:eastAsiaTheme="majorEastAsia" w:hAnsiTheme="majorHAnsi" w:cstheme="majorBidi"/>
      <w:b/>
      <w:bCs/>
      <w:color w:val="1F3864" w:themeColor="accent1" w:themeShade="80"/>
      <w:sz w:val="24"/>
      <w:szCs w:val="24"/>
      <w:lang w:eastAsia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0134"/>
    <w:rPr>
      <w:rFonts w:asciiTheme="majorHAnsi" w:eastAsiaTheme="majorEastAsia" w:hAnsiTheme="majorHAnsi" w:cstheme="majorBidi"/>
      <w:b/>
      <w:bCs/>
      <w:i/>
      <w:iCs/>
      <w:color w:val="1F3864" w:themeColor="accent1" w:themeShade="80"/>
      <w:sz w:val="24"/>
      <w:szCs w:val="24"/>
      <w:lang w:eastAsia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0134"/>
    <w:rPr>
      <w:rFonts w:asciiTheme="majorHAnsi" w:eastAsiaTheme="majorEastAsia" w:hAnsiTheme="majorHAnsi" w:cstheme="majorBidi"/>
      <w:i/>
      <w:iCs/>
      <w:color w:val="1F3864" w:themeColor="accent1" w:themeShade="80"/>
      <w:sz w:val="24"/>
      <w:szCs w:val="24"/>
      <w:lang w:eastAsia="en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50134"/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650134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650134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  <w:lang w:eastAsia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0134"/>
    <w:pPr>
      <w:numPr>
        <w:ilvl w:val="1"/>
      </w:numPr>
      <w:spacing w:after="240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0134"/>
    <w:rPr>
      <w:rFonts w:asciiTheme="majorHAnsi" w:eastAsiaTheme="majorEastAsia" w:hAnsiTheme="majorHAnsi" w:cstheme="majorBidi"/>
      <w:color w:val="4472C4" w:themeColor="accent1"/>
      <w:sz w:val="28"/>
      <w:szCs w:val="28"/>
      <w:lang w:eastAsia="en-GB"/>
    </w:rPr>
  </w:style>
  <w:style w:type="character" w:styleId="Strong">
    <w:name w:val="Strong"/>
    <w:basedOn w:val="DefaultParagraphFont"/>
    <w:uiPriority w:val="22"/>
    <w:qFormat/>
    <w:rsid w:val="00650134"/>
    <w:rPr>
      <w:b/>
      <w:bCs/>
    </w:rPr>
  </w:style>
  <w:style w:type="character" w:styleId="Emphasis">
    <w:name w:val="Emphasis"/>
    <w:basedOn w:val="DefaultParagraphFont"/>
    <w:uiPriority w:val="20"/>
    <w:qFormat/>
    <w:rsid w:val="00650134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650134"/>
    <w:pPr>
      <w:spacing w:before="120" w:after="120"/>
      <w:ind w:left="720"/>
    </w:pPr>
    <w:rPr>
      <w:color w:val="44546A" w:themeColor="text2"/>
    </w:rPr>
  </w:style>
  <w:style w:type="character" w:customStyle="1" w:styleId="QuoteChar">
    <w:name w:val="Quote Char"/>
    <w:basedOn w:val="DefaultParagraphFont"/>
    <w:link w:val="Quote"/>
    <w:uiPriority w:val="29"/>
    <w:rsid w:val="00650134"/>
    <w:rPr>
      <w:rFonts w:ascii="Times New Roman" w:eastAsia="Times New Roman" w:hAnsi="Times New Roman" w:cs="Times New Roman"/>
      <w:color w:val="44546A" w:themeColor="text2"/>
      <w:sz w:val="24"/>
      <w:szCs w:val="24"/>
      <w:lang w:eastAsia="en-GB"/>
    </w:rPr>
  </w:style>
  <w:style w:type="character" w:styleId="SubtleEmphasis">
    <w:name w:val="Subtle Emphasis"/>
    <w:basedOn w:val="DefaultParagraphFont"/>
    <w:uiPriority w:val="19"/>
    <w:qFormat/>
    <w:rsid w:val="00650134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650134"/>
    <w:rPr>
      <w:b/>
      <w:bCs/>
      <w:i/>
      <w:i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50134"/>
    <w:pPr>
      <w:outlineLvl w:val="9"/>
    </w:pPr>
  </w:style>
  <w:style w:type="table" w:styleId="GridTable4-Accent6">
    <w:name w:val="Grid Table 4 Accent 6"/>
    <w:basedOn w:val="TableNormal"/>
    <w:uiPriority w:val="49"/>
    <w:rsid w:val="00EA284D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5">
    <w:name w:val="Grid Table 4 Accent 5"/>
    <w:basedOn w:val="TableNormal"/>
    <w:uiPriority w:val="49"/>
    <w:rsid w:val="003014F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91638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2-Accent1">
    <w:name w:val="List Table 2 Accent 1"/>
    <w:basedOn w:val="TableNormal"/>
    <w:uiPriority w:val="47"/>
    <w:rsid w:val="000A0848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-Accent1">
    <w:name w:val="Grid Table 2 Accent 1"/>
    <w:basedOn w:val="TableNormal"/>
    <w:uiPriority w:val="47"/>
    <w:rsid w:val="000A0848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normaltextrun">
    <w:name w:val="normaltextrun"/>
    <w:basedOn w:val="DefaultParagraphFont"/>
    <w:rsid w:val="00504BE3"/>
  </w:style>
  <w:style w:type="character" w:customStyle="1" w:styleId="eop">
    <w:name w:val="eop"/>
    <w:basedOn w:val="DefaultParagraphFont"/>
    <w:rsid w:val="00504BE3"/>
  </w:style>
  <w:style w:type="character" w:styleId="UnresolvedMention">
    <w:name w:val="Unresolved Mention"/>
    <w:basedOn w:val="DefaultParagraphFont"/>
    <w:uiPriority w:val="99"/>
    <w:semiHidden/>
    <w:unhideWhenUsed/>
    <w:rsid w:val="003B0C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rasmusplus.rs" TargetMode="External"/><Relationship Id="rId1" Type="http://schemas.openxmlformats.org/officeDocument/2006/relationships/hyperlink" Target="mailto:office@tempus.ac.rs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livera\Downloads\Agenda_template_eT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a53b1f-5cfd-4c62-a250-4b750a1bd854">
      <Terms xmlns="http://schemas.microsoft.com/office/infopath/2007/PartnerControls"/>
    </lcf76f155ced4ddcb4097134ff3c332f>
    <TaxCatchAll xmlns="f507bb4c-e1f6-41df-8a45-00a6bfca26c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F02C7AD536C5409843AF3D24380151" ma:contentTypeVersion="16" ma:contentTypeDescription="Create a new document." ma:contentTypeScope="" ma:versionID="d9b923c034fb1371ea3e26bb94d0f529">
  <xsd:schema xmlns:xsd="http://www.w3.org/2001/XMLSchema" xmlns:xs="http://www.w3.org/2001/XMLSchema" xmlns:p="http://schemas.microsoft.com/office/2006/metadata/properties" xmlns:ns2="20a53b1f-5cfd-4c62-a250-4b750a1bd854" xmlns:ns3="f507bb4c-e1f6-41df-8a45-00a6bfca26ce" targetNamespace="http://schemas.microsoft.com/office/2006/metadata/properties" ma:root="true" ma:fieldsID="747016361feca2f5a53d9def2211ce83" ns2:_="" ns3:_="">
    <xsd:import namespace="20a53b1f-5cfd-4c62-a250-4b750a1bd854"/>
    <xsd:import namespace="f507bb4c-e1f6-41df-8a45-00a6bfca26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53b1f-5cfd-4c62-a250-4b750a1bd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34d607b-d9e8-40d1-a476-41dd50477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07bb4c-e1f6-41df-8a45-00a6bfca26c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749d7d5-ec9e-4ae5-b804-a3f19a137690}" ma:internalName="TaxCatchAll" ma:showField="CatchAllData" ma:web="f507bb4c-e1f6-41df-8a45-00a6bfca26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91D5E-DF2C-44A4-8DF5-94C6ECCBCC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98ED4B-00A2-48BC-82B4-896D21640126}">
  <ds:schemaRefs>
    <ds:schemaRef ds:uri="http://schemas.microsoft.com/office/2006/metadata/properties"/>
    <ds:schemaRef ds:uri="http://schemas.microsoft.com/office/infopath/2007/PartnerControls"/>
    <ds:schemaRef ds:uri="20a53b1f-5cfd-4c62-a250-4b750a1bd854"/>
    <ds:schemaRef ds:uri="f507bb4c-e1f6-41df-8a45-00a6bfca26ce"/>
  </ds:schemaRefs>
</ds:datastoreItem>
</file>

<file path=customXml/itemProps3.xml><?xml version="1.0" encoding="utf-8"?>
<ds:datastoreItem xmlns:ds="http://schemas.openxmlformats.org/officeDocument/2006/customXml" ds:itemID="{4BCF5C70-22D4-465A-ACB1-43B8DA4614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a53b1f-5cfd-4c62-a250-4b750a1bd854"/>
    <ds:schemaRef ds:uri="f507bb4c-e1f6-41df-8a45-00a6bfca26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6FCEA5-74E5-4744-85E2-169D7BA55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Agenda_template_eTw</Template>
  <TotalTime>3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Olivera</dc:creator>
  <cp:keywords/>
  <dc:description/>
  <cp:lastModifiedBy>Nataša Jerković Đukanović</cp:lastModifiedBy>
  <cp:revision>4</cp:revision>
  <dcterms:created xsi:type="dcterms:W3CDTF">2022-07-18T10:35:00Z</dcterms:created>
  <dcterms:modified xsi:type="dcterms:W3CDTF">2022-07-25T12:32:00Z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0x0101004DF02C7AD536C5409843AF3D24380151</vt:lpwstr>
  </property>
  <property fmtid="{D5CDD505-2E9C-101B-9397-08002B2CF9AE}" pid="3" name="MediaServiceImageTags">
    <vt:lpwstr/>
  </property>
</Properties>
</file>