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2036"/>
        <w:gridCol w:w="4568"/>
        <w:gridCol w:w="1457"/>
        <w:gridCol w:w="2739"/>
      </w:tblGrid>
      <w:tr w:rsidR="001A6396" w14:paraId="5060F1AD" w14:textId="77777777" w:rsidTr="00B528BA">
        <w:trPr>
          <w:trHeight w:val="2601"/>
        </w:trPr>
        <w:tc>
          <w:tcPr>
            <w:tcW w:w="10800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246B69A" w14:textId="77777777" w:rsidR="001A6396" w:rsidRPr="00740C5F" w:rsidRDefault="001A6396" w:rsidP="001925E0">
            <w:pPr>
              <w:jc w:val="center"/>
              <w:rPr>
                <w:sz w:val="28"/>
                <w:szCs w:val="28"/>
              </w:rPr>
            </w:pPr>
            <w:r w:rsidRPr="00740C5F">
              <w:rPr>
                <w:sz w:val="28"/>
                <w:szCs w:val="28"/>
              </w:rPr>
              <w:t>Организатор скупа</w:t>
            </w:r>
            <w:r w:rsidRPr="00740C5F">
              <w:rPr>
                <w:b/>
                <w:sz w:val="28"/>
                <w:szCs w:val="28"/>
              </w:rPr>
              <w:t>: Центар за стручно усавршавање Чачак</w:t>
            </w:r>
          </w:p>
          <w:p w14:paraId="4DD81C91" w14:textId="044CDE9F" w:rsidR="001A6396" w:rsidRPr="008F46DF" w:rsidRDefault="001A6396" w:rsidP="001925E0">
            <w:pPr>
              <w:jc w:val="center"/>
              <w:rPr>
                <w:b/>
                <w:bCs/>
                <w:sz w:val="28"/>
                <w:lang w:val="sr-Cyrl-RS"/>
              </w:rPr>
            </w:pPr>
            <w:r w:rsidRPr="006E63D5">
              <w:rPr>
                <w:sz w:val="28"/>
              </w:rPr>
              <w:t xml:space="preserve">Облик стручног скупа: </w:t>
            </w:r>
            <w:r w:rsidR="008F46DF" w:rsidRPr="008F46DF">
              <w:rPr>
                <w:b/>
                <w:bCs/>
                <w:sz w:val="28"/>
                <w:lang w:val="sr-Cyrl-RS"/>
              </w:rPr>
              <w:t>Саветовање</w:t>
            </w:r>
          </w:p>
          <w:p w14:paraId="76CCD2B8" w14:textId="40DE68C1" w:rsidR="001A6396" w:rsidRPr="00740C5F" w:rsidRDefault="001A6396" w:rsidP="001925E0">
            <w:pPr>
              <w:jc w:val="center"/>
              <w:rPr>
                <w:b/>
                <w:bCs/>
                <w:sz w:val="28"/>
              </w:rPr>
            </w:pPr>
            <w:proofErr w:type="spellStart"/>
            <w:r w:rsidRPr="00740C5F">
              <w:rPr>
                <w:sz w:val="28"/>
              </w:rPr>
              <w:t>Назив</w:t>
            </w:r>
            <w:proofErr w:type="spellEnd"/>
            <w:r w:rsidRPr="00740C5F">
              <w:rPr>
                <w:sz w:val="28"/>
              </w:rPr>
              <w:t xml:space="preserve"> </w:t>
            </w:r>
            <w:proofErr w:type="spellStart"/>
            <w:r w:rsidRPr="00740C5F">
              <w:rPr>
                <w:sz w:val="28"/>
              </w:rPr>
              <w:t>скупа</w:t>
            </w:r>
            <w:proofErr w:type="spellEnd"/>
            <w:r w:rsidRPr="00740C5F">
              <w:rPr>
                <w:sz w:val="28"/>
              </w:rPr>
              <w:t>:</w:t>
            </w:r>
            <w:r w:rsidR="00426440" w:rsidRPr="00740C5F">
              <w:rPr>
                <w:b/>
                <w:bCs/>
                <w:sz w:val="28"/>
              </w:rPr>
              <w:t xml:space="preserve"> „</w:t>
            </w:r>
            <w:r w:rsidR="00A42802" w:rsidRPr="00A42802">
              <w:rPr>
                <w:b/>
                <w:bCs/>
                <w:sz w:val="28"/>
                <w:lang w:val="sr-Cyrl-RS"/>
              </w:rPr>
              <w:t>Програмирање, планирање и извештавање у школи</w:t>
            </w:r>
            <w:r w:rsidR="00426440" w:rsidRPr="00740C5F">
              <w:rPr>
                <w:b/>
                <w:bCs/>
                <w:sz w:val="28"/>
              </w:rPr>
              <w:t>“</w:t>
            </w:r>
          </w:p>
          <w:p w14:paraId="34C5E01C" w14:textId="7C385D47" w:rsidR="00740C5F" w:rsidRPr="008F46DF" w:rsidRDefault="001A6396" w:rsidP="001925E0">
            <w:pPr>
              <w:ind w:left="-108" w:firstLine="108"/>
              <w:jc w:val="center"/>
              <w:rPr>
                <w:sz w:val="28"/>
                <w:lang w:val="sr-Cyrl-RS"/>
              </w:rPr>
            </w:pPr>
            <w:r w:rsidRPr="00A145E9">
              <w:rPr>
                <w:sz w:val="28"/>
              </w:rPr>
              <w:t xml:space="preserve">Место и датум одржавања: </w:t>
            </w:r>
            <w:r w:rsidR="008F46DF" w:rsidRPr="008F46DF">
              <w:rPr>
                <w:b/>
                <w:bCs/>
                <w:sz w:val="28"/>
                <w:lang w:val="sr-Cyrl-RS"/>
              </w:rPr>
              <w:t>4.12.2021</w:t>
            </w:r>
            <w:r w:rsidR="008F46DF">
              <w:rPr>
                <w:sz w:val="28"/>
                <w:lang w:val="sr-Cyrl-RS"/>
              </w:rPr>
              <w:t>.</w:t>
            </w:r>
          </w:p>
          <w:p w14:paraId="1E15440B" w14:textId="195F6548" w:rsidR="00740C5F" w:rsidRDefault="001A6396" w:rsidP="001925E0">
            <w:pPr>
              <w:ind w:left="-108" w:firstLine="108"/>
              <w:jc w:val="center"/>
              <w:rPr>
                <w:b/>
                <w:bCs/>
                <w:sz w:val="28"/>
              </w:rPr>
            </w:pPr>
            <w:r w:rsidRPr="00740C5F">
              <w:rPr>
                <w:b/>
                <w:bCs/>
                <w:sz w:val="28"/>
              </w:rPr>
              <w:t xml:space="preserve">Центар за стручно усавршавање Чачак </w:t>
            </w:r>
          </w:p>
          <w:p w14:paraId="1FD61C98" w14:textId="77777777" w:rsidR="00740C5F" w:rsidRPr="008F46DF" w:rsidRDefault="001A6396" w:rsidP="001925E0">
            <w:pPr>
              <w:ind w:left="-108" w:firstLine="108"/>
              <w:jc w:val="center"/>
              <w:rPr>
                <w:b/>
                <w:bCs/>
                <w:sz w:val="28"/>
                <w:lang w:val="sr-Latn-RS"/>
              </w:rPr>
            </w:pPr>
            <w:r w:rsidRPr="00740C5F">
              <w:rPr>
                <w:b/>
                <w:bCs/>
                <w:sz w:val="28"/>
              </w:rPr>
              <w:t xml:space="preserve">Цара Душана бб </w:t>
            </w:r>
          </w:p>
          <w:p w14:paraId="2ABCDA33" w14:textId="30E016C4" w:rsidR="001A6396" w:rsidRPr="00740C5F" w:rsidRDefault="001A6396" w:rsidP="001925E0">
            <w:pPr>
              <w:ind w:left="-108" w:firstLine="108"/>
              <w:jc w:val="center"/>
              <w:rPr>
                <w:b/>
                <w:bCs/>
                <w:sz w:val="28"/>
              </w:rPr>
            </w:pPr>
            <w:r w:rsidRPr="00740C5F">
              <w:rPr>
                <w:b/>
                <w:bCs/>
                <w:sz w:val="28"/>
              </w:rPr>
              <w:t>Чачак</w:t>
            </w:r>
          </w:p>
          <w:p w14:paraId="1CD31F53" w14:textId="2F1875EC" w:rsidR="001A6396" w:rsidRPr="00D22F03" w:rsidRDefault="00426440" w:rsidP="001925E0">
            <w:pPr>
              <w:ind w:left="-108" w:firstLine="108"/>
              <w:jc w:val="center"/>
              <w:rPr>
                <w:b/>
                <w:bCs/>
                <w:sz w:val="24"/>
                <w:szCs w:val="24"/>
              </w:rPr>
            </w:pPr>
            <w:r w:rsidRPr="00D22F03">
              <w:rPr>
                <w:sz w:val="24"/>
                <w:szCs w:val="24"/>
              </w:rPr>
              <w:t>Циљ скупа:</w:t>
            </w:r>
            <w:r w:rsidRPr="00D22F03">
              <w:rPr>
                <w:b/>
                <w:bCs/>
                <w:sz w:val="24"/>
                <w:szCs w:val="24"/>
              </w:rPr>
              <w:t xml:space="preserve"> </w:t>
            </w:r>
            <w:r w:rsidR="00C056A4" w:rsidRPr="00C056A4">
              <w:rPr>
                <w:b/>
                <w:bCs/>
                <w:sz w:val="24"/>
                <w:szCs w:val="24"/>
                <w:lang w:val="sr-Cyrl-RS"/>
              </w:rPr>
              <w:t xml:space="preserve">Пружање подршке у усаглашавању  програмирања, планирања и извештавања у школи и </w:t>
            </w:r>
            <w:proofErr w:type="spellStart"/>
            <w:r w:rsidR="00C056A4" w:rsidRPr="00C056A4">
              <w:rPr>
                <w:b/>
                <w:bCs/>
                <w:sz w:val="24"/>
                <w:szCs w:val="24"/>
                <w:lang w:val="sr-Cyrl-RS"/>
              </w:rPr>
              <w:t>планирањa</w:t>
            </w:r>
            <w:proofErr w:type="spellEnd"/>
            <w:r w:rsidR="00C056A4" w:rsidRPr="00C056A4">
              <w:rPr>
                <w:b/>
                <w:bCs/>
                <w:sz w:val="24"/>
                <w:szCs w:val="24"/>
                <w:lang w:val="sr-Cyrl-RS"/>
              </w:rPr>
              <w:t xml:space="preserve"> образовно-васпитног рада у складу са  циљевима, стандардима постигнућа/исходима у наставним предметима, </w:t>
            </w:r>
            <w:proofErr w:type="spellStart"/>
            <w:r w:rsidR="00C056A4" w:rsidRPr="00C056A4">
              <w:rPr>
                <w:b/>
                <w:bCs/>
                <w:sz w:val="24"/>
                <w:szCs w:val="24"/>
                <w:lang w:val="sr-Cyrl-RS"/>
              </w:rPr>
              <w:t>међупредметним</w:t>
            </w:r>
            <w:proofErr w:type="spellEnd"/>
            <w:r w:rsidR="00C056A4" w:rsidRPr="00C056A4">
              <w:rPr>
                <w:b/>
                <w:bCs/>
                <w:sz w:val="24"/>
                <w:szCs w:val="24"/>
                <w:lang w:val="sr-Cyrl-RS"/>
              </w:rPr>
              <w:t xml:space="preserve"> и предметним компетенцијама са Правилником о стандардима квалитета рада установе.</w:t>
            </w:r>
            <w:r w:rsidR="00D22F03" w:rsidRPr="00D22F03">
              <w:rPr>
                <w:b/>
                <w:bCs/>
                <w:sz w:val="24"/>
                <w:szCs w:val="24"/>
                <w:lang w:val="sr-Cyrl-RS"/>
              </w:rPr>
              <w:t>.</w:t>
            </w:r>
            <w:r w:rsidR="001D6A2E" w:rsidRPr="00D22F0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A656F05" w14:textId="77777777" w:rsidR="001A6396" w:rsidRPr="001A6396" w:rsidRDefault="001A6396" w:rsidP="001925E0">
            <w:pPr>
              <w:jc w:val="center"/>
              <w:rPr>
                <w:b/>
                <w:sz w:val="28"/>
                <w:szCs w:val="28"/>
              </w:rPr>
            </w:pPr>
            <w:r w:rsidRPr="001D6A2E">
              <w:rPr>
                <w:b/>
                <w:sz w:val="32"/>
                <w:szCs w:val="32"/>
              </w:rPr>
              <w:t>План рада</w:t>
            </w:r>
          </w:p>
        </w:tc>
      </w:tr>
      <w:tr w:rsidR="001A6396" w14:paraId="69D5EF6A" w14:textId="77777777" w:rsidTr="00B528BA">
        <w:trPr>
          <w:trHeight w:val="372"/>
        </w:trPr>
        <w:tc>
          <w:tcPr>
            <w:tcW w:w="2052" w:type="dxa"/>
            <w:shd w:val="clear" w:color="auto" w:fill="FABF8F" w:themeFill="accent6" w:themeFillTint="99"/>
            <w:vAlign w:val="center"/>
          </w:tcPr>
          <w:p w14:paraId="3224520A" w14:textId="77777777"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Време</w:t>
            </w:r>
          </w:p>
        </w:tc>
        <w:tc>
          <w:tcPr>
            <w:tcW w:w="4610" w:type="dxa"/>
            <w:shd w:val="clear" w:color="auto" w:fill="FABF8F" w:themeFill="accent6" w:themeFillTint="99"/>
            <w:vAlign w:val="center"/>
          </w:tcPr>
          <w:p w14:paraId="366C1B75" w14:textId="77777777"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1387" w:type="dxa"/>
            <w:shd w:val="clear" w:color="auto" w:fill="FABF8F" w:themeFill="accent6" w:themeFillTint="99"/>
            <w:vAlign w:val="center"/>
          </w:tcPr>
          <w:p w14:paraId="6C661877" w14:textId="77777777" w:rsidR="001A6396" w:rsidRPr="006A1340" w:rsidRDefault="001A6396" w:rsidP="001925E0">
            <w:pPr>
              <w:jc w:val="center"/>
              <w:rPr>
                <w:b/>
                <w:sz w:val="24"/>
                <w:szCs w:val="24"/>
                <w:lang w:val="sr-Cyrl-CS"/>
              </w:rPr>
            </w:pPr>
            <w:r>
              <w:rPr>
                <w:b/>
                <w:sz w:val="24"/>
                <w:szCs w:val="24"/>
                <w:lang w:val="sr-Cyrl-CS"/>
              </w:rPr>
              <w:t>Врста а</w:t>
            </w:r>
            <w:r w:rsidRPr="00B26E4F">
              <w:rPr>
                <w:b/>
                <w:sz w:val="24"/>
                <w:szCs w:val="24"/>
              </w:rPr>
              <w:t>ктивност</w:t>
            </w:r>
            <w:r>
              <w:rPr>
                <w:b/>
                <w:sz w:val="24"/>
                <w:szCs w:val="24"/>
                <w:lang w:val="sr-Cyrl-CS"/>
              </w:rPr>
              <w:t>и</w:t>
            </w:r>
          </w:p>
        </w:tc>
        <w:tc>
          <w:tcPr>
            <w:tcW w:w="2751" w:type="dxa"/>
            <w:shd w:val="clear" w:color="auto" w:fill="FABF8F" w:themeFill="accent6" w:themeFillTint="99"/>
            <w:vAlign w:val="center"/>
          </w:tcPr>
          <w:p w14:paraId="23C57994" w14:textId="77777777" w:rsidR="001A6396" w:rsidRPr="00B26E4F" w:rsidRDefault="001A6396" w:rsidP="001925E0">
            <w:pPr>
              <w:jc w:val="center"/>
              <w:rPr>
                <w:b/>
                <w:sz w:val="24"/>
                <w:szCs w:val="24"/>
              </w:rPr>
            </w:pPr>
            <w:r w:rsidRPr="00B26E4F">
              <w:rPr>
                <w:b/>
                <w:sz w:val="24"/>
                <w:szCs w:val="24"/>
              </w:rPr>
              <w:t>Реализатор</w:t>
            </w:r>
          </w:p>
        </w:tc>
      </w:tr>
      <w:tr w:rsidR="001A6396" w14:paraId="47FE1EF1" w14:textId="77777777" w:rsidTr="00B528BA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14:paraId="4F4EAEBE" w14:textId="53701F61" w:rsidR="001A6396" w:rsidRPr="00B528BA" w:rsidRDefault="00CA21D6" w:rsidP="001925E0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 w:rsidR="00B528BA">
              <w:rPr>
                <w:sz w:val="24"/>
                <w:szCs w:val="24"/>
                <w:lang w:val="sr-Cyrl-CS"/>
              </w:rPr>
              <w:t>8.0</w:t>
            </w:r>
            <w:r>
              <w:rPr>
                <w:sz w:val="24"/>
                <w:szCs w:val="24"/>
                <w:lang w:val="sr-Cyrl-CS"/>
              </w:rPr>
              <w:t xml:space="preserve">0 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 w:rsidRPr="00336229">
              <w:rPr>
                <w:sz w:val="24"/>
                <w:szCs w:val="24"/>
              </w:rPr>
              <w:t>–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 w:rsidRPr="00336229">
              <w:rPr>
                <w:sz w:val="24"/>
                <w:szCs w:val="24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8</w:t>
            </w:r>
            <w:r w:rsidR="001A6396" w:rsidRPr="00336229">
              <w:rPr>
                <w:sz w:val="24"/>
                <w:szCs w:val="24"/>
              </w:rPr>
              <w:t>.</w:t>
            </w:r>
            <w:r w:rsidR="00B528BA">
              <w:rPr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8748" w:type="dxa"/>
            <w:gridSpan w:val="3"/>
            <w:vAlign w:val="center"/>
          </w:tcPr>
          <w:p w14:paraId="189284D2" w14:textId="77777777" w:rsidR="001A6396" w:rsidRPr="00B26E4F" w:rsidRDefault="001A6396" w:rsidP="001925E0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</w:rPr>
              <w:t>Пријављ</w:t>
            </w:r>
            <w:r>
              <w:rPr>
                <w:sz w:val="24"/>
                <w:szCs w:val="24"/>
                <w:lang w:val="sr-Cyrl-CS"/>
              </w:rPr>
              <w:t>ивање и регистрација учесника</w:t>
            </w:r>
          </w:p>
        </w:tc>
      </w:tr>
      <w:tr w:rsidR="001A6396" w:rsidRPr="008B5FF0" w14:paraId="331AE00C" w14:textId="77777777" w:rsidTr="00B528BA">
        <w:trPr>
          <w:trHeight w:val="68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14:paraId="3E534145" w14:textId="68FD1B68" w:rsidR="001A6396" w:rsidRDefault="00CA21D6" w:rsidP="001925E0">
            <w:pPr>
              <w:jc w:val="center"/>
              <w:rPr>
                <w:sz w:val="24"/>
                <w:szCs w:val="24"/>
                <w:lang w:val="sr-Cyrl-CS"/>
              </w:rPr>
            </w:pPr>
            <w:r>
              <w:rPr>
                <w:sz w:val="24"/>
                <w:szCs w:val="24"/>
                <w:lang w:val="sr-Cyrl-CS"/>
              </w:rPr>
              <w:t>1</w:t>
            </w:r>
            <w:r w:rsidR="00B528BA">
              <w:rPr>
                <w:sz w:val="24"/>
                <w:szCs w:val="24"/>
                <w:lang w:val="sr-Cyrl-CS"/>
              </w:rPr>
              <w:t>8</w:t>
            </w:r>
            <w:r w:rsidR="001A6396">
              <w:rPr>
                <w:sz w:val="24"/>
                <w:szCs w:val="24"/>
                <w:lang w:val="sr-Cyrl-CS"/>
              </w:rPr>
              <w:t>.</w:t>
            </w:r>
            <w:r w:rsidR="00B528BA">
              <w:rPr>
                <w:sz w:val="24"/>
                <w:szCs w:val="24"/>
                <w:lang w:val="sr-Cyrl-CS"/>
              </w:rPr>
              <w:t>15</w:t>
            </w:r>
            <w:r w:rsidR="001A6396">
              <w:rPr>
                <w:sz w:val="24"/>
                <w:szCs w:val="24"/>
                <w:lang w:val="sr-Cyrl-CS"/>
              </w:rPr>
              <w:t xml:space="preserve"> - 1</w:t>
            </w:r>
            <w:r w:rsidR="00B528BA">
              <w:rPr>
                <w:sz w:val="24"/>
                <w:szCs w:val="24"/>
                <w:lang w:val="sr-Cyrl-CS"/>
              </w:rPr>
              <w:t>8</w:t>
            </w:r>
            <w:r w:rsidR="001A6396">
              <w:rPr>
                <w:sz w:val="24"/>
                <w:szCs w:val="24"/>
                <w:lang w:val="sr-Cyrl-CS"/>
              </w:rPr>
              <w:t>.</w:t>
            </w:r>
            <w:r w:rsidR="00B528BA">
              <w:rPr>
                <w:sz w:val="24"/>
                <w:szCs w:val="24"/>
                <w:lang w:val="sr-Cyrl-CS"/>
              </w:rPr>
              <w:t>30</w:t>
            </w:r>
          </w:p>
        </w:tc>
        <w:tc>
          <w:tcPr>
            <w:tcW w:w="8748" w:type="dxa"/>
            <w:gridSpan w:val="3"/>
            <w:vAlign w:val="center"/>
          </w:tcPr>
          <w:p w14:paraId="1AFBCC99" w14:textId="77777777" w:rsidR="001A6396" w:rsidRDefault="00CA21D6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Поздравна реч организатора</w:t>
            </w:r>
          </w:p>
          <w:p w14:paraId="48E4C12E" w14:textId="791BA091" w:rsidR="00D21D07" w:rsidRDefault="00740C5F" w:rsidP="001925E0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Тања Аћимовић</w:t>
            </w:r>
            <w:r w:rsidR="00CA21D6">
              <w:rPr>
                <w:sz w:val="24"/>
                <w:szCs w:val="24"/>
              </w:rPr>
              <w:t xml:space="preserve">, </w:t>
            </w:r>
            <w:r w:rsidR="00D21D07">
              <w:rPr>
                <w:sz w:val="24"/>
                <w:szCs w:val="24"/>
                <w:lang w:val="sr-Cyrl-RS"/>
              </w:rPr>
              <w:t xml:space="preserve">директор ЦСУ Чачак, </w:t>
            </w:r>
            <w:r w:rsidR="002A7C2E">
              <w:rPr>
                <w:sz w:val="24"/>
                <w:szCs w:val="24"/>
                <w:lang w:val="sr-Cyrl-RS"/>
              </w:rPr>
              <w:t>модератор</w:t>
            </w:r>
          </w:p>
          <w:p w14:paraId="7B52D0A2" w14:textId="77777777" w:rsidR="00637414" w:rsidRPr="00CA21D6" w:rsidRDefault="00637414" w:rsidP="001925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</w:tr>
      <w:tr w:rsidR="00740C5F" w:rsidRPr="00740C5F" w14:paraId="1337891C" w14:textId="77777777" w:rsidTr="00B528BA">
        <w:trPr>
          <w:trHeight w:val="827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14:paraId="2911F651" w14:textId="31062A08" w:rsidR="001A6396" w:rsidRPr="002A7C2E" w:rsidRDefault="00CA21D6" w:rsidP="001925E0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8</w:t>
            </w:r>
            <w:r w:rsidR="001A6396">
              <w:rPr>
                <w:sz w:val="24"/>
                <w:szCs w:val="24"/>
              </w:rPr>
              <w:t>.</w:t>
            </w:r>
            <w:r w:rsidR="00B528BA">
              <w:rPr>
                <w:sz w:val="24"/>
                <w:szCs w:val="24"/>
                <w:lang w:val="sr-Cyrl-RS"/>
              </w:rPr>
              <w:t>30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 w:rsidRPr="00336229">
              <w:rPr>
                <w:sz w:val="24"/>
                <w:szCs w:val="24"/>
              </w:rPr>
              <w:t>–</w:t>
            </w:r>
            <w:r w:rsidR="001A6396">
              <w:rPr>
                <w:sz w:val="24"/>
                <w:szCs w:val="24"/>
                <w:lang w:val="sr-Cyrl-CS"/>
              </w:rPr>
              <w:t xml:space="preserve"> </w:t>
            </w:r>
            <w:r w:rsidR="001A6396">
              <w:rPr>
                <w:sz w:val="24"/>
                <w:szCs w:val="24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9</w:t>
            </w:r>
            <w:r>
              <w:rPr>
                <w:sz w:val="24"/>
                <w:szCs w:val="24"/>
              </w:rPr>
              <w:t>.</w:t>
            </w:r>
            <w:r w:rsidR="002A7C2E">
              <w:rPr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4610" w:type="dxa"/>
            <w:vAlign w:val="center"/>
          </w:tcPr>
          <w:p w14:paraId="31233F9E" w14:textId="32CFF658" w:rsidR="001A6396" w:rsidRPr="00B528BA" w:rsidRDefault="00B528BA" w:rsidP="00BA322F">
            <w:pPr>
              <w:jc w:val="center"/>
              <w:rPr>
                <w:lang w:val="sr-Cyrl-RS"/>
              </w:rPr>
            </w:pPr>
            <w:r w:rsidRPr="00B528BA">
              <w:rPr>
                <w:lang w:val="sr-Cyrl-RS"/>
              </w:rPr>
              <w:t>Програмирање, планирање и извештавање – теоријски и законски оквир</w:t>
            </w:r>
          </w:p>
        </w:tc>
        <w:tc>
          <w:tcPr>
            <w:tcW w:w="1387" w:type="dxa"/>
            <w:vAlign w:val="center"/>
          </w:tcPr>
          <w:p w14:paraId="304C6119" w14:textId="4E4371EF" w:rsidR="001A6396" w:rsidRPr="00B528BA" w:rsidRDefault="00F91252" w:rsidP="001925E0">
            <w:pPr>
              <w:jc w:val="center"/>
            </w:pPr>
            <w:r>
              <w:rPr>
                <w:lang w:val="sr-Cyrl-RS"/>
              </w:rPr>
              <w:t>Пленарно и</w:t>
            </w:r>
            <w:r w:rsidR="00637414" w:rsidRPr="00B528BA">
              <w:t>злагање</w:t>
            </w:r>
            <w:r w:rsidR="002A7C2E">
              <w:rPr>
                <w:lang w:val="sr-Cyrl-RS"/>
              </w:rPr>
              <w:t xml:space="preserve"> уз презентацију</w:t>
            </w:r>
            <w:r w:rsidR="00637414" w:rsidRPr="00B528BA">
              <w:t xml:space="preserve"> </w:t>
            </w:r>
          </w:p>
        </w:tc>
        <w:tc>
          <w:tcPr>
            <w:tcW w:w="2751" w:type="dxa"/>
            <w:vAlign w:val="center"/>
          </w:tcPr>
          <w:p w14:paraId="77C617AD" w14:textId="77777777" w:rsidR="001A6396" w:rsidRDefault="00B528BA" w:rsidP="001925E0">
            <w:pPr>
              <w:jc w:val="center"/>
              <w:rPr>
                <w:lang w:val="sr-Cyrl-RS"/>
              </w:rPr>
            </w:pPr>
            <w:r w:rsidRPr="00B528BA">
              <w:rPr>
                <w:lang w:val="sr-Cyrl-RS"/>
              </w:rPr>
              <w:t xml:space="preserve">Данијела Ковачевић Микић, </w:t>
            </w:r>
            <w:r w:rsidR="002A7C2E">
              <w:rPr>
                <w:lang w:val="sr-Cyrl-RS"/>
              </w:rPr>
              <w:t xml:space="preserve">Школска управа Чачак, </w:t>
            </w:r>
            <w:r w:rsidRPr="00B528BA">
              <w:rPr>
                <w:lang w:val="sr-Cyrl-RS"/>
              </w:rPr>
              <w:t>просветни саветник</w:t>
            </w:r>
          </w:p>
          <w:p w14:paraId="7D35C79B" w14:textId="4AD992D9" w:rsidR="002A7C2E" w:rsidRPr="00B528BA" w:rsidRDefault="002A7C2E" w:rsidP="001925E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Предавач</w:t>
            </w:r>
          </w:p>
        </w:tc>
      </w:tr>
      <w:tr w:rsidR="00740C5F" w:rsidRPr="00740C5F" w14:paraId="4612CC5C" w14:textId="77777777" w:rsidTr="00B528BA">
        <w:trPr>
          <w:trHeight w:val="1627"/>
        </w:trPr>
        <w:tc>
          <w:tcPr>
            <w:tcW w:w="205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493BE21" w14:textId="239D119D" w:rsidR="001A6396" w:rsidRPr="002A7C2E" w:rsidRDefault="001B650C" w:rsidP="00637414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9</w:t>
            </w:r>
            <w:r>
              <w:rPr>
                <w:sz w:val="24"/>
                <w:szCs w:val="24"/>
              </w:rPr>
              <w:t>.</w:t>
            </w:r>
            <w:r w:rsidR="002A7C2E">
              <w:rPr>
                <w:sz w:val="24"/>
                <w:szCs w:val="24"/>
                <w:lang w:val="sr-Cyrl-RS"/>
              </w:rPr>
              <w:t>15</w:t>
            </w:r>
            <w:r w:rsidR="001A6396">
              <w:rPr>
                <w:sz w:val="24"/>
                <w:szCs w:val="24"/>
              </w:rPr>
              <w:t xml:space="preserve"> – 1</w:t>
            </w:r>
            <w:r w:rsidR="00B528BA">
              <w:rPr>
                <w:sz w:val="24"/>
                <w:szCs w:val="24"/>
                <w:lang w:val="sr-Cyrl-RS"/>
              </w:rPr>
              <w:t>9</w:t>
            </w:r>
            <w:r w:rsidR="00637414">
              <w:rPr>
                <w:sz w:val="24"/>
                <w:szCs w:val="24"/>
              </w:rPr>
              <w:t>.</w:t>
            </w:r>
            <w:r w:rsidR="002A7C2E">
              <w:rPr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4610" w:type="dxa"/>
            <w:tcBorders>
              <w:bottom w:val="single" w:sz="4" w:space="0" w:color="auto"/>
            </w:tcBorders>
            <w:vAlign w:val="center"/>
          </w:tcPr>
          <w:p w14:paraId="42F1D25A" w14:textId="1089E2F5" w:rsidR="001A6396" w:rsidRPr="00740C5F" w:rsidRDefault="00B528BA" w:rsidP="00B528BA">
            <w:pPr>
              <w:pStyle w:val="ListParagraph"/>
              <w:ind w:left="360"/>
              <w:jc w:val="center"/>
              <w:rPr>
                <w:color w:val="FF0000"/>
                <w:lang w:val="sr-Cyrl-CS"/>
              </w:rPr>
            </w:pPr>
            <w:r w:rsidRPr="00B528BA">
              <w:rPr>
                <w:lang w:val="sr-Cyrl-RS"/>
              </w:rPr>
              <w:t>Пауза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vAlign w:val="center"/>
          </w:tcPr>
          <w:p w14:paraId="521FA2C8" w14:textId="14D479C5" w:rsidR="001A6396" w:rsidRPr="00740C5F" w:rsidRDefault="001A6396" w:rsidP="001925E0">
            <w:pPr>
              <w:jc w:val="center"/>
              <w:rPr>
                <w:color w:val="FF0000"/>
              </w:rPr>
            </w:pPr>
          </w:p>
        </w:tc>
        <w:tc>
          <w:tcPr>
            <w:tcW w:w="2751" w:type="dxa"/>
            <w:tcBorders>
              <w:bottom w:val="single" w:sz="4" w:space="0" w:color="auto"/>
            </w:tcBorders>
            <w:vAlign w:val="center"/>
          </w:tcPr>
          <w:p w14:paraId="09A6262A" w14:textId="77777777" w:rsidR="001A6396" w:rsidRPr="00740C5F" w:rsidRDefault="001A6396" w:rsidP="00637414">
            <w:pPr>
              <w:ind w:left="360"/>
              <w:rPr>
                <w:color w:val="FF0000"/>
              </w:rPr>
            </w:pPr>
          </w:p>
        </w:tc>
      </w:tr>
      <w:tr w:rsidR="00740C5F" w:rsidRPr="00740C5F" w14:paraId="516FE57C" w14:textId="77777777" w:rsidTr="00B528BA">
        <w:trPr>
          <w:trHeight w:val="2682"/>
        </w:trPr>
        <w:tc>
          <w:tcPr>
            <w:tcW w:w="2052" w:type="dxa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14:paraId="5A36BA9D" w14:textId="0757DA2C" w:rsidR="001B650C" w:rsidRPr="00B528BA" w:rsidRDefault="00637414" w:rsidP="001925E0">
            <w:pPr>
              <w:jc w:val="center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9</w:t>
            </w:r>
            <w:r>
              <w:rPr>
                <w:sz w:val="24"/>
                <w:szCs w:val="24"/>
              </w:rPr>
              <w:t>.</w:t>
            </w:r>
            <w:r w:rsidR="002A7C2E">
              <w:rPr>
                <w:sz w:val="24"/>
                <w:szCs w:val="24"/>
                <w:lang w:val="sr-Cyrl-RS"/>
              </w:rPr>
              <w:t>30</w:t>
            </w:r>
            <w:r>
              <w:rPr>
                <w:sz w:val="24"/>
                <w:szCs w:val="24"/>
              </w:rPr>
              <w:t xml:space="preserve"> - </w:t>
            </w:r>
            <w:r w:rsidR="00B528BA">
              <w:rPr>
                <w:sz w:val="24"/>
                <w:szCs w:val="24"/>
                <w:lang w:val="sr-Cyrl-RS"/>
              </w:rPr>
              <w:t>20</w:t>
            </w:r>
            <w:r>
              <w:rPr>
                <w:sz w:val="24"/>
                <w:szCs w:val="24"/>
              </w:rPr>
              <w:t>.</w:t>
            </w:r>
            <w:r w:rsidR="002A7C2E">
              <w:rPr>
                <w:sz w:val="24"/>
                <w:szCs w:val="24"/>
                <w:lang w:val="sr-Cyrl-RS"/>
              </w:rPr>
              <w:t>1</w:t>
            </w:r>
            <w:r w:rsidR="00B528BA">
              <w:rPr>
                <w:sz w:val="24"/>
                <w:szCs w:val="24"/>
                <w:lang w:val="sr-Cyrl-RS"/>
              </w:rPr>
              <w:t>5</w:t>
            </w:r>
          </w:p>
        </w:tc>
        <w:tc>
          <w:tcPr>
            <w:tcW w:w="4610" w:type="dxa"/>
            <w:tcBorders>
              <w:top w:val="single" w:sz="4" w:space="0" w:color="auto"/>
            </w:tcBorders>
            <w:vAlign w:val="center"/>
          </w:tcPr>
          <w:p w14:paraId="62F48A42" w14:textId="4DCCD621" w:rsidR="001B650C" w:rsidRPr="00740C5F" w:rsidRDefault="00B528BA" w:rsidP="001925E0">
            <w:pPr>
              <w:jc w:val="center"/>
              <w:rPr>
                <w:color w:val="FF0000"/>
              </w:rPr>
            </w:pPr>
            <w:r w:rsidRPr="00B528BA">
              <w:rPr>
                <w:lang w:val="sr-Cyrl-RS"/>
              </w:rPr>
              <w:t xml:space="preserve">Програмирање, планирање и извештавање </w:t>
            </w:r>
            <w:r>
              <w:rPr>
                <w:lang w:val="sr-Cyrl-RS"/>
              </w:rPr>
              <w:t>– примена у наставној пракси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5A68E356" w14:textId="392F096A" w:rsidR="001B650C" w:rsidRPr="00740C5F" w:rsidRDefault="002A7C2E" w:rsidP="001925E0">
            <w:pPr>
              <w:jc w:val="center"/>
              <w:rPr>
                <w:color w:val="FF0000"/>
              </w:rPr>
            </w:pPr>
            <w:r>
              <w:rPr>
                <w:lang w:val="sr-Cyrl-RS"/>
              </w:rPr>
              <w:t>Пленарно и</w:t>
            </w:r>
            <w:r w:rsidRPr="00B528BA">
              <w:t>злагање</w:t>
            </w:r>
            <w:r>
              <w:rPr>
                <w:lang w:val="sr-Cyrl-RS"/>
              </w:rPr>
              <w:t xml:space="preserve"> уз презентацију</w:t>
            </w:r>
          </w:p>
        </w:tc>
        <w:tc>
          <w:tcPr>
            <w:tcW w:w="2751" w:type="dxa"/>
            <w:tcBorders>
              <w:top w:val="single" w:sz="4" w:space="0" w:color="auto"/>
            </w:tcBorders>
            <w:vAlign w:val="center"/>
          </w:tcPr>
          <w:p w14:paraId="04E64BFD" w14:textId="17E36514" w:rsidR="00637414" w:rsidRDefault="00B528BA" w:rsidP="00637414">
            <w:pPr>
              <w:ind w:left="360"/>
              <w:rPr>
                <w:lang w:val="sr-Cyrl-RS"/>
              </w:rPr>
            </w:pPr>
            <w:r w:rsidRPr="00B528BA">
              <w:rPr>
                <w:lang w:val="sr-Cyrl-RS"/>
              </w:rPr>
              <w:t xml:space="preserve">Сања Перовановић, </w:t>
            </w:r>
            <w:r w:rsidR="002A7C2E">
              <w:rPr>
                <w:lang w:val="sr-Cyrl-RS"/>
              </w:rPr>
              <w:t xml:space="preserve">професор српског језика и књижевности, </w:t>
            </w:r>
            <w:r w:rsidRPr="00B528BA">
              <w:rPr>
                <w:lang w:val="sr-Cyrl-RS"/>
              </w:rPr>
              <w:t>педагошки саветник</w:t>
            </w:r>
            <w:r w:rsidR="002A7C2E">
              <w:rPr>
                <w:lang w:val="sr-Cyrl-RS"/>
              </w:rPr>
              <w:t>, Медицинска школа Чачак</w:t>
            </w:r>
          </w:p>
          <w:p w14:paraId="09A9665E" w14:textId="7814DA3E" w:rsidR="002A7C2E" w:rsidRPr="00B528BA" w:rsidRDefault="002A7C2E" w:rsidP="00637414">
            <w:pPr>
              <w:ind w:left="360"/>
              <w:rPr>
                <w:lang w:val="sr-Cyrl-RS"/>
              </w:rPr>
            </w:pPr>
            <w:r>
              <w:rPr>
                <w:lang w:val="sr-Cyrl-RS"/>
              </w:rPr>
              <w:t>Предавач</w:t>
            </w:r>
          </w:p>
          <w:p w14:paraId="11FDD20D" w14:textId="77777777" w:rsidR="001B650C" w:rsidRPr="00740C5F" w:rsidRDefault="001B650C" w:rsidP="00637414">
            <w:pPr>
              <w:ind w:left="360"/>
              <w:rPr>
                <w:color w:val="FF0000"/>
              </w:rPr>
            </w:pPr>
          </w:p>
        </w:tc>
      </w:tr>
      <w:tr w:rsidR="001A6396" w14:paraId="340EAD98" w14:textId="77777777" w:rsidTr="00B528BA">
        <w:trPr>
          <w:trHeight w:val="533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14:paraId="4CC398B1" w14:textId="77777777" w:rsidR="001A6396" w:rsidRPr="006C2B11" w:rsidRDefault="001A6396" w:rsidP="001925E0">
            <w:pPr>
              <w:pStyle w:val="Default"/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00"/>
            </w:tblGrid>
            <w:tr w:rsidR="001A6396" w14:paraId="676CF799" w14:textId="77777777" w:rsidTr="001925E0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14:paraId="06C5A58E" w14:textId="783973BD" w:rsidR="001A6396" w:rsidRPr="002A7C2E" w:rsidRDefault="001A6396" w:rsidP="00637414">
                  <w:pPr>
                    <w:pStyle w:val="Default"/>
                    <w:rPr>
                      <w:lang w:val="sr-Cyrl-RS"/>
                    </w:rPr>
                  </w:pPr>
                  <w:r>
                    <w:rPr>
                      <w:sz w:val="23"/>
                      <w:szCs w:val="23"/>
                    </w:rPr>
                    <w:t xml:space="preserve">  </w:t>
                  </w:r>
                  <w:r w:rsidR="00B528BA">
                    <w:rPr>
                      <w:sz w:val="23"/>
                      <w:szCs w:val="23"/>
                      <w:lang w:val="sr-Cyrl-RS"/>
                    </w:rPr>
                    <w:t>20</w:t>
                  </w:r>
                  <w:r w:rsidR="00637414">
                    <w:t>.</w:t>
                  </w:r>
                  <w:r w:rsidR="002A7C2E">
                    <w:rPr>
                      <w:lang w:val="sr-Cyrl-RS"/>
                    </w:rPr>
                    <w:t>1</w:t>
                  </w:r>
                  <w:r w:rsidR="00B528BA">
                    <w:rPr>
                      <w:lang w:val="sr-Cyrl-RS"/>
                    </w:rPr>
                    <w:t>5</w:t>
                  </w:r>
                  <w:r w:rsidR="00637414">
                    <w:t xml:space="preserve"> – </w:t>
                  </w:r>
                  <w:r w:rsidR="00B528BA">
                    <w:rPr>
                      <w:lang w:val="sr-Cyrl-RS"/>
                    </w:rPr>
                    <w:t>2</w:t>
                  </w:r>
                  <w:r w:rsidR="002A7C2E">
                    <w:rPr>
                      <w:lang w:val="sr-Cyrl-RS"/>
                    </w:rPr>
                    <w:t>0</w:t>
                  </w:r>
                  <w:r w:rsidR="00637414">
                    <w:t>.</w:t>
                  </w:r>
                  <w:r w:rsidR="002A7C2E">
                    <w:rPr>
                      <w:lang w:val="sr-Cyrl-RS"/>
                    </w:rPr>
                    <w:t>45</w:t>
                  </w:r>
                </w:p>
              </w:tc>
            </w:tr>
          </w:tbl>
          <w:p w14:paraId="5A639F91" w14:textId="77777777" w:rsidR="001A6396" w:rsidRDefault="001A6396" w:rsidP="001925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14:paraId="3AED6899" w14:textId="77777777" w:rsidR="001A6396" w:rsidRPr="0001195C" w:rsidRDefault="001A6396" w:rsidP="001925E0">
            <w:pPr>
              <w:pStyle w:val="Default"/>
              <w:rPr>
                <w:sz w:val="22"/>
                <w:szCs w:val="22"/>
              </w:rPr>
            </w:pPr>
          </w:p>
          <w:p w14:paraId="25DA9DB4" w14:textId="77777777" w:rsidR="001A6396" w:rsidRDefault="00B528BA" w:rsidP="001925E0">
            <w:pPr>
              <w:jc w:val="center"/>
              <w:rPr>
                <w:bCs/>
                <w:lang w:val="sr-Cyrl-CS"/>
              </w:rPr>
            </w:pPr>
            <w:r>
              <w:rPr>
                <w:bCs/>
                <w:lang w:val="sr-Cyrl-CS"/>
              </w:rPr>
              <w:t>Питања и одговори</w:t>
            </w:r>
          </w:p>
          <w:p w14:paraId="40D29724" w14:textId="346F1DE5" w:rsidR="00F91252" w:rsidRPr="00B528BA" w:rsidRDefault="00F91252" w:rsidP="001925E0">
            <w:pPr>
              <w:jc w:val="center"/>
              <w:rPr>
                <w:bCs/>
                <w:lang w:val="sr-Cyrl-CS"/>
              </w:rPr>
            </w:pPr>
          </w:p>
        </w:tc>
        <w:tc>
          <w:tcPr>
            <w:tcW w:w="1387" w:type="dxa"/>
            <w:vAlign w:val="center"/>
          </w:tcPr>
          <w:p w14:paraId="69FD0695" w14:textId="4BC9D689" w:rsidR="001A6396" w:rsidRPr="00B528BA" w:rsidRDefault="00B528BA" w:rsidP="001925E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751" w:type="dxa"/>
            <w:vAlign w:val="center"/>
          </w:tcPr>
          <w:p w14:paraId="2AF27F69" w14:textId="3F471CF5" w:rsidR="001A6396" w:rsidRPr="0001195C" w:rsidRDefault="00B528BA" w:rsidP="001925E0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Сви</w:t>
            </w:r>
          </w:p>
        </w:tc>
      </w:tr>
      <w:tr w:rsidR="001A6396" w14:paraId="03B98550" w14:textId="77777777" w:rsidTr="00B528BA">
        <w:trPr>
          <w:trHeight w:val="350"/>
        </w:trPr>
        <w:tc>
          <w:tcPr>
            <w:tcW w:w="2052" w:type="dxa"/>
            <w:shd w:val="clear" w:color="auto" w:fill="B8CCE4" w:themeFill="accent1" w:themeFillTint="66"/>
            <w:vAlign w:val="center"/>
          </w:tcPr>
          <w:p w14:paraId="322680E1" w14:textId="37E5F322" w:rsidR="001A6396" w:rsidRPr="002A7C2E" w:rsidRDefault="00B528BA" w:rsidP="00B528BA">
            <w:pPr>
              <w:pStyle w:val="Default"/>
              <w:jc w:val="center"/>
              <w:rPr>
                <w:color w:val="auto"/>
                <w:lang w:val="sr-Cyrl-RS"/>
              </w:rPr>
            </w:pPr>
            <w:r w:rsidRPr="00B528BA">
              <w:rPr>
                <w:color w:val="auto"/>
                <w:lang w:val="sr-Cyrl-RS"/>
              </w:rPr>
              <w:t>2</w:t>
            </w:r>
            <w:r w:rsidR="002A7C2E">
              <w:rPr>
                <w:color w:val="auto"/>
                <w:lang w:val="sr-Cyrl-RS"/>
              </w:rPr>
              <w:t>0</w:t>
            </w:r>
            <w:r w:rsidRPr="00B528BA">
              <w:rPr>
                <w:color w:val="auto"/>
                <w:lang w:val="sr-Cyrl-RS"/>
              </w:rPr>
              <w:t>.</w:t>
            </w:r>
            <w:r w:rsidR="002A7C2E">
              <w:rPr>
                <w:color w:val="auto"/>
                <w:lang w:val="sr-Cyrl-RS"/>
              </w:rPr>
              <w:t>45</w:t>
            </w:r>
            <w:r w:rsidR="00637414" w:rsidRPr="00B528BA">
              <w:rPr>
                <w:color w:val="auto"/>
              </w:rPr>
              <w:t xml:space="preserve"> - </w:t>
            </w:r>
            <w:r w:rsidRPr="00B528BA">
              <w:rPr>
                <w:color w:val="auto"/>
                <w:lang w:val="sr-Cyrl-RS"/>
              </w:rPr>
              <w:t>21</w:t>
            </w:r>
            <w:r w:rsidR="00637414" w:rsidRPr="00B528BA">
              <w:rPr>
                <w:color w:val="auto"/>
              </w:rPr>
              <w:t>.</w:t>
            </w:r>
            <w:r w:rsidR="002A7C2E">
              <w:rPr>
                <w:color w:val="auto"/>
                <w:lang w:val="sr-Cyrl-RS"/>
              </w:rPr>
              <w:t>00</w:t>
            </w: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528BA" w:rsidRPr="00B528BA" w14:paraId="2D6019B4" w14:textId="77777777" w:rsidTr="001925E0">
              <w:trPr>
                <w:trHeight w:val="120"/>
                <w:jc w:val="center"/>
              </w:trPr>
              <w:tc>
                <w:tcPr>
                  <w:tcW w:w="0" w:type="auto"/>
                </w:tcPr>
                <w:p w14:paraId="0A2AF75B" w14:textId="77777777" w:rsidR="001A6396" w:rsidRPr="00B528BA" w:rsidRDefault="001A6396" w:rsidP="00B528BA">
                  <w:pPr>
                    <w:pStyle w:val="Default"/>
                    <w:jc w:val="center"/>
                    <w:rPr>
                      <w:color w:val="auto"/>
                    </w:rPr>
                  </w:pPr>
                </w:p>
              </w:tc>
            </w:tr>
          </w:tbl>
          <w:p w14:paraId="5AC6D858" w14:textId="77777777" w:rsidR="001A6396" w:rsidRPr="00B528BA" w:rsidRDefault="001A6396" w:rsidP="00B528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10" w:type="dxa"/>
            <w:vAlign w:val="center"/>
          </w:tcPr>
          <w:p w14:paraId="155C3805" w14:textId="77777777" w:rsidR="00B528BA" w:rsidRDefault="00B528BA" w:rsidP="00B528BA">
            <w:pPr>
              <w:pStyle w:val="Default"/>
              <w:jc w:val="center"/>
              <w:rPr>
                <w:color w:val="auto"/>
                <w:sz w:val="22"/>
                <w:szCs w:val="22"/>
                <w:lang w:val="sr-Cyrl-RS"/>
              </w:rPr>
            </w:pPr>
          </w:p>
          <w:p w14:paraId="19668C86" w14:textId="442332AF" w:rsidR="001A6396" w:rsidRPr="00B528BA" w:rsidRDefault="00B528BA" w:rsidP="00B528BA">
            <w:pPr>
              <w:pStyle w:val="Default"/>
              <w:jc w:val="center"/>
              <w:rPr>
                <w:color w:val="auto"/>
                <w:sz w:val="22"/>
                <w:szCs w:val="22"/>
                <w:lang w:val="sr-Cyrl-RS"/>
              </w:rPr>
            </w:pPr>
            <w:r w:rsidRPr="00B528BA">
              <w:rPr>
                <w:color w:val="auto"/>
                <w:sz w:val="22"/>
                <w:szCs w:val="22"/>
                <w:lang w:val="sr-Cyrl-RS"/>
              </w:rPr>
              <w:t>Евалуација</w:t>
            </w:r>
          </w:p>
          <w:p w14:paraId="2156ECB2" w14:textId="58AB3FDC" w:rsidR="00B528BA" w:rsidRPr="00B528BA" w:rsidRDefault="00B528BA" w:rsidP="00B528BA">
            <w:pPr>
              <w:pStyle w:val="Default"/>
              <w:jc w:val="center"/>
              <w:rPr>
                <w:color w:val="auto"/>
                <w:sz w:val="22"/>
                <w:szCs w:val="22"/>
                <w:lang w:val="sr-Cyrl-RS"/>
              </w:rPr>
            </w:pPr>
            <w:r w:rsidRPr="00B528BA">
              <w:rPr>
                <w:color w:val="auto"/>
                <w:sz w:val="22"/>
                <w:szCs w:val="22"/>
                <w:lang w:val="sr-Cyrl-RS"/>
              </w:rPr>
              <w:t>Подела уверења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B528BA" w:rsidRPr="00B528BA" w14:paraId="72EC71C3" w14:textId="77777777" w:rsidTr="001925E0">
              <w:trPr>
                <w:trHeight w:val="705"/>
              </w:trPr>
              <w:tc>
                <w:tcPr>
                  <w:tcW w:w="0" w:type="auto"/>
                  <w:vAlign w:val="center"/>
                </w:tcPr>
                <w:p w14:paraId="0E29C161" w14:textId="6F49A9C8" w:rsidR="001A6396" w:rsidRPr="00B528BA" w:rsidRDefault="001A6396" w:rsidP="00B528BA">
                  <w:pPr>
                    <w:pStyle w:val="Default"/>
                    <w:jc w:val="center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73D549A3" w14:textId="77777777" w:rsidR="001A6396" w:rsidRPr="00B528BA" w:rsidRDefault="001A6396" w:rsidP="00B528BA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387" w:type="dxa"/>
            <w:vAlign w:val="center"/>
          </w:tcPr>
          <w:p w14:paraId="5876DF89" w14:textId="3CBDB044" w:rsidR="001A6396" w:rsidRPr="00740C5F" w:rsidRDefault="001A6396" w:rsidP="00637414">
            <w:pPr>
              <w:jc w:val="center"/>
              <w:rPr>
                <w:color w:val="FF0000"/>
              </w:rPr>
            </w:pPr>
          </w:p>
        </w:tc>
        <w:tc>
          <w:tcPr>
            <w:tcW w:w="2751" w:type="dxa"/>
            <w:vAlign w:val="center"/>
          </w:tcPr>
          <w:p w14:paraId="636A6535" w14:textId="79DCB011" w:rsidR="001A6396" w:rsidRPr="00740C5F" w:rsidRDefault="00B528BA" w:rsidP="001925E0">
            <w:pPr>
              <w:jc w:val="center"/>
              <w:rPr>
                <w:rFonts w:cstheme="minorHAnsi"/>
                <w:color w:val="FF0000"/>
                <w:lang w:val="sr-Cyrl-CS"/>
              </w:rPr>
            </w:pPr>
            <w:r w:rsidRPr="00B528BA">
              <w:rPr>
                <w:rFonts w:cstheme="minorHAnsi"/>
                <w:lang w:val="sr-Cyrl-CS"/>
              </w:rPr>
              <w:t>Сви</w:t>
            </w:r>
          </w:p>
        </w:tc>
      </w:tr>
    </w:tbl>
    <w:p w14:paraId="3287C61D" w14:textId="77777777" w:rsidR="00C91F6C" w:rsidRDefault="00C91F6C"/>
    <w:sectPr w:rsidR="00C91F6C" w:rsidSect="00067636">
      <w:pgSz w:w="12240" w:h="15840"/>
      <w:pgMar w:top="108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E11E33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15928"/>
    <w:multiLevelType w:val="hybridMultilevel"/>
    <w:tmpl w:val="9C1A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6396"/>
    <w:rsid w:val="001A6396"/>
    <w:rsid w:val="001B650C"/>
    <w:rsid w:val="001D6A2E"/>
    <w:rsid w:val="002A7C2E"/>
    <w:rsid w:val="00426440"/>
    <w:rsid w:val="00637414"/>
    <w:rsid w:val="00740C5F"/>
    <w:rsid w:val="008F46DF"/>
    <w:rsid w:val="00A42802"/>
    <w:rsid w:val="00B528BA"/>
    <w:rsid w:val="00BA322F"/>
    <w:rsid w:val="00C056A4"/>
    <w:rsid w:val="00C91F6C"/>
    <w:rsid w:val="00CA21D6"/>
    <w:rsid w:val="00D21D07"/>
    <w:rsid w:val="00D22F03"/>
    <w:rsid w:val="00F9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391AF6"/>
  <w15:docId w15:val="{74418B75-5630-4F38-8760-CCE13767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6396"/>
    <w:pPr>
      <w:spacing w:after="0" w:line="240" w:lineRule="auto"/>
    </w:pPr>
    <w:rPr>
      <w:lang w:val="sr-Latn-CS" w:eastAsia="sr-Latn-C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A63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sr-Latn-CS"/>
    </w:rPr>
  </w:style>
  <w:style w:type="paragraph" w:styleId="ListParagraph">
    <w:name w:val="List Paragraph"/>
    <w:basedOn w:val="Normal"/>
    <w:uiPriority w:val="34"/>
    <w:qFormat/>
    <w:rsid w:val="00CA21D6"/>
    <w:pPr>
      <w:ind w:left="720"/>
      <w:contextualSpacing/>
    </w:pPr>
    <w:rPr>
      <w:rFonts w:eastAsiaTheme="minorHAnsi"/>
    </w:rPr>
  </w:style>
  <w:style w:type="character" w:customStyle="1" w:styleId="multiselect-native-select">
    <w:name w:val="multiselect-native-select"/>
    <w:basedOn w:val="DefaultParagraphFont"/>
    <w:rsid w:val="008F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8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7B79F-03E2-40FF-9BFB-7E3682E1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JelenaI</cp:lastModifiedBy>
  <cp:revision>11</cp:revision>
  <dcterms:created xsi:type="dcterms:W3CDTF">2019-03-19T10:03:00Z</dcterms:created>
  <dcterms:modified xsi:type="dcterms:W3CDTF">2021-10-11T11:11:00Z</dcterms:modified>
</cp:coreProperties>
</file>