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2052"/>
        <w:gridCol w:w="4610"/>
        <w:gridCol w:w="1387"/>
        <w:gridCol w:w="2751"/>
      </w:tblGrid>
      <w:tr w:rsidR="001A6396" w:rsidTr="001925E0">
        <w:trPr>
          <w:trHeight w:val="2601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1A6396" w:rsidRPr="001A6396" w:rsidRDefault="001A6396" w:rsidP="001925E0">
            <w:pPr>
              <w:jc w:val="center"/>
              <w:rPr>
                <w:sz w:val="24"/>
                <w:szCs w:val="24"/>
              </w:rPr>
            </w:pPr>
            <w:r w:rsidRPr="00067636">
              <w:rPr>
                <w:sz w:val="24"/>
                <w:szCs w:val="24"/>
              </w:rPr>
              <w:t>Организатор скупа</w:t>
            </w:r>
            <w:r w:rsidRPr="00067636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Центар за стручно усавршавање Чачак</w:t>
            </w:r>
          </w:p>
          <w:p w:rsidR="001A6396" w:rsidRPr="001A6396" w:rsidRDefault="001A6396" w:rsidP="001925E0">
            <w:pPr>
              <w:jc w:val="center"/>
              <w:rPr>
                <w:sz w:val="28"/>
              </w:rPr>
            </w:pPr>
            <w:r w:rsidRPr="006E63D5">
              <w:rPr>
                <w:sz w:val="28"/>
              </w:rPr>
              <w:t xml:space="preserve">Облик стручног скупа: </w:t>
            </w:r>
            <w:r>
              <w:rPr>
                <w:b/>
                <w:color w:val="00B0F0"/>
                <w:sz w:val="28"/>
              </w:rPr>
              <w:t>Трибина</w:t>
            </w:r>
          </w:p>
          <w:p w:rsidR="001A6396" w:rsidRPr="00426440" w:rsidRDefault="001A6396" w:rsidP="001925E0">
            <w:pPr>
              <w:jc w:val="center"/>
              <w:rPr>
                <w:sz w:val="28"/>
              </w:rPr>
            </w:pPr>
            <w:r w:rsidRPr="00A145E9">
              <w:rPr>
                <w:sz w:val="28"/>
              </w:rPr>
              <w:t>Назив скупа:</w:t>
            </w:r>
            <w:r w:rsidR="00426440">
              <w:rPr>
                <w:sz w:val="28"/>
              </w:rPr>
              <w:t xml:space="preserve"> „</w:t>
            </w:r>
            <w:r w:rsidRPr="00A145E9">
              <w:rPr>
                <w:sz w:val="28"/>
              </w:rPr>
              <w:t xml:space="preserve"> </w:t>
            </w:r>
            <w:r w:rsidR="00426440" w:rsidRPr="00426440">
              <w:rPr>
                <w:b/>
                <w:sz w:val="28"/>
              </w:rPr>
              <w:t>Актуелности у стручном усавршавању и значај доброг руковођења за рад предшколских установа, домова ученика и школа</w:t>
            </w:r>
            <w:r w:rsidR="00426440">
              <w:rPr>
                <w:b/>
                <w:sz w:val="28"/>
              </w:rPr>
              <w:t>“</w:t>
            </w:r>
          </w:p>
          <w:p w:rsidR="001A6396" w:rsidRDefault="001A6396" w:rsidP="001925E0">
            <w:pPr>
              <w:ind w:left="-108" w:firstLine="108"/>
              <w:jc w:val="center"/>
              <w:rPr>
                <w:sz w:val="28"/>
              </w:rPr>
            </w:pPr>
            <w:r w:rsidRPr="00A145E9">
              <w:rPr>
                <w:sz w:val="28"/>
              </w:rPr>
              <w:t xml:space="preserve">Место и датум одржавања: </w:t>
            </w:r>
            <w:r>
              <w:rPr>
                <w:sz w:val="28"/>
              </w:rPr>
              <w:t>Центар за стручно усавршавање Чачак, Цара Душана бб Чачак</w:t>
            </w:r>
          </w:p>
          <w:p w:rsidR="00426440" w:rsidRPr="001A6396" w:rsidRDefault="00426440" w:rsidP="001925E0">
            <w:pPr>
              <w:ind w:left="-108" w:firstLine="108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Циљ скупа: Унапређивање компетенција </w:t>
            </w:r>
            <w:r w:rsidR="00D21D07">
              <w:rPr>
                <w:sz w:val="28"/>
                <w:lang w:val="sr-Cyrl-RS"/>
              </w:rPr>
              <w:t xml:space="preserve">менаџмент тима </w:t>
            </w:r>
            <w:r>
              <w:rPr>
                <w:sz w:val="28"/>
              </w:rPr>
              <w:t xml:space="preserve"> за што квалитетнијеније руковођење школом, домом ученика и предшколском установом</w:t>
            </w:r>
          </w:p>
          <w:p w:rsidR="001A6396" w:rsidRPr="001D6A2E" w:rsidRDefault="00D648E6" w:rsidP="001925E0">
            <w:pPr>
              <w:ind w:left="-108" w:firstLine="108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  <w:lang w:val="sr-Cyrl-RS"/>
              </w:rPr>
              <w:t>7</w:t>
            </w:r>
            <w:r>
              <w:rPr>
                <w:b/>
                <w:sz w:val="32"/>
                <w:szCs w:val="32"/>
              </w:rPr>
              <w:t>. март</w:t>
            </w:r>
            <w:bookmarkStart w:id="0" w:name="_GoBack"/>
            <w:bookmarkEnd w:id="0"/>
            <w:r w:rsidR="001D6A2E" w:rsidRPr="001D6A2E">
              <w:rPr>
                <w:b/>
                <w:sz w:val="32"/>
                <w:szCs w:val="32"/>
              </w:rPr>
              <w:t xml:space="preserve"> 2019. године</w:t>
            </w:r>
          </w:p>
          <w:p w:rsidR="001A6396" w:rsidRPr="001A6396" w:rsidRDefault="001A6396" w:rsidP="001925E0">
            <w:pPr>
              <w:jc w:val="center"/>
              <w:rPr>
                <w:b/>
                <w:sz w:val="28"/>
                <w:szCs w:val="28"/>
              </w:rPr>
            </w:pPr>
            <w:r w:rsidRPr="001D6A2E">
              <w:rPr>
                <w:b/>
                <w:sz w:val="32"/>
                <w:szCs w:val="32"/>
              </w:rPr>
              <w:t>План рада</w:t>
            </w:r>
          </w:p>
        </w:tc>
      </w:tr>
      <w:tr w:rsidR="001A6396" w:rsidTr="001925E0">
        <w:trPr>
          <w:trHeight w:val="372"/>
        </w:trPr>
        <w:tc>
          <w:tcPr>
            <w:tcW w:w="2052" w:type="dxa"/>
            <w:shd w:val="clear" w:color="auto" w:fill="FABF8F" w:themeFill="accent6" w:themeFillTint="99"/>
            <w:vAlign w:val="center"/>
          </w:tcPr>
          <w:p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Време</w:t>
            </w:r>
          </w:p>
        </w:tc>
        <w:tc>
          <w:tcPr>
            <w:tcW w:w="4610" w:type="dxa"/>
            <w:shd w:val="clear" w:color="auto" w:fill="FABF8F" w:themeFill="accent6" w:themeFillTint="99"/>
            <w:vAlign w:val="center"/>
          </w:tcPr>
          <w:p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387" w:type="dxa"/>
            <w:shd w:val="clear" w:color="auto" w:fill="FABF8F" w:themeFill="accent6" w:themeFillTint="99"/>
            <w:vAlign w:val="center"/>
          </w:tcPr>
          <w:p w:rsidR="001A6396" w:rsidRPr="006A1340" w:rsidRDefault="001A6396" w:rsidP="001925E0">
            <w:pPr>
              <w:jc w:val="center"/>
              <w:rPr>
                <w:b/>
                <w:sz w:val="24"/>
                <w:szCs w:val="24"/>
                <w:lang w:val="sr-Cyrl-CS"/>
              </w:rPr>
            </w:pPr>
            <w:r>
              <w:rPr>
                <w:b/>
                <w:sz w:val="24"/>
                <w:szCs w:val="24"/>
                <w:lang w:val="sr-Cyrl-CS"/>
              </w:rPr>
              <w:t>Врста а</w:t>
            </w:r>
            <w:r w:rsidRPr="00B26E4F">
              <w:rPr>
                <w:b/>
                <w:sz w:val="24"/>
                <w:szCs w:val="24"/>
              </w:rPr>
              <w:t>ктивност</w:t>
            </w:r>
            <w:r>
              <w:rPr>
                <w:b/>
                <w:sz w:val="24"/>
                <w:szCs w:val="24"/>
                <w:lang w:val="sr-Cyrl-CS"/>
              </w:rPr>
              <w:t>и</w:t>
            </w:r>
          </w:p>
        </w:tc>
        <w:tc>
          <w:tcPr>
            <w:tcW w:w="2751" w:type="dxa"/>
            <w:shd w:val="clear" w:color="auto" w:fill="FABF8F" w:themeFill="accent6" w:themeFillTint="99"/>
            <w:vAlign w:val="center"/>
          </w:tcPr>
          <w:p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Реализатор</w:t>
            </w:r>
          </w:p>
        </w:tc>
      </w:tr>
      <w:tr w:rsidR="001A6396" w:rsidTr="001925E0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2A249C" w:rsidRDefault="00CA21D6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t xml:space="preserve">10 и 30 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 w:rsidRPr="00336229">
              <w:rPr>
                <w:sz w:val="24"/>
                <w:szCs w:val="24"/>
              </w:rPr>
              <w:t>–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 w:rsidRPr="0033622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="001A6396" w:rsidRPr="00336229">
              <w:rPr>
                <w:sz w:val="24"/>
                <w:szCs w:val="24"/>
              </w:rPr>
              <w:t>.</w:t>
            </w:r>
            <w:r w:rsidR="001A6396">
              <w:rPr>
                <w:sz w:val="24"/>
                <w:szCs w:val="24"/>
              </w:rPr>
              <w:t>00</w:t>
            </w:r>
          </w:p>
        </w:tc>
        <w:tc>
          <w:tcPr>
            <w:tcW w:w="8748" w:type="dxa"/>
            <w:gridSpan w:val="3"/>
            <w:vAlign w:val="center"/>
          </w:tcPr>
          <w:p w:rsidR="001A6396" w:rsidRPr="00B26E4F" w:rsidRDefault="001A6396" w:rsidP="001925E0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</w:rPr>
              <w:t>Пријављ</w:t>
            </w:r>
            <w:r>
              <w:rPr>
                <w:sz w:val="24"/>
                <w:szCs w:val="24"/>
                <w:lang w:val="sr-Cyrl-CS"/>
              </w:rPr>
              <w:t>ивање и регистрација учесника</w:t>
            </w:r>
          </w:p>
        </w:tc>
      </w:tr>
      <w:tr w:rsidR="001A6396" w:rsidRPr="008B5FF0" w:rsidTr="001925E0">
        <w:trPr>
          <w:trHeight w:val="683"/>
        </w:trPr>
        <w:tc>
          <w:tcPr>
            <w:tcW w:w="10800" w:type="dxa"/>
            <w:gridSpan w:val="4"/>
            <w:shd w:val="clear" w:color="auto" w:fill="FFFFFF" w:themeFill="background1"/>
            <w:vAlign w:val="center"/>
          </w:tcPr>
          <w:p w:rsidR="001A6396" w:rsidRDefault="00CA21D6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Модератор трибине</w:t>
            </w:r>
          </w:p>
          <w:p w:rsidR="00CA21D6" w:rsidRPr="00B20728" w:rsidRDefault="00CA21D6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Љиљана Војиновић, специјалиста за електронику и рачунарство, стручни сарадник Центра за стручно усавршавање у Чачку</w:t>
            </w:r>
          </w:p>
          <w:p w:rsidR="001A6396" w:rsidRPr="0001195C" w:rsidRDefault="001A6396" w:rsidP="001925E0">
            <w:pPr>
              <w:rPr>
                <w:sz w:val="20"/>
                <w:szCs w:val="20"/>
                <w:lang w:val="sr-Cyrl-CS"/>
              </w:rPr>
            </w:pPr>
          </w:p>
        </w:tc>
      </w:tr>
      <w:tr w:rsidR="001A6396" w:rsidRPr="008B5FF0" w:rsidTr="001925E0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Default="00CA21D6" w:rsidP="001925E0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>
              <w:rPr>
                <w:sz w:val="24"/>
                <w:szCs w:val="24"/>
                <w:lang w:val="en-US"/>
              </w:rPr>
              <w:t>1</w:t>
            </w:r>
            <w:r w:rsidR="001A6396">
              <w:rPr>
                <w:sz w:val="24"/>
                <w:szCs w:val="24"/>
                <w:lang w:val="sr-Cyrl-CS"/>
              </w:rPr>
              <w:t>.00 - 10.15</w:t>
            </w:r>
          </w:p>
        </w:tc>
        <w:tc>
          <w:tcPr>
            <w:tcW w:w="8748" w:type="dxa"/>
            <w:gridSpan w:val="3"/>
            <w:vAlign w:val="center"/>
          </w:tcPr>
          <w:p w:rsidR="001A6396" w:rsidRDefault="00CA21D6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Поздравна реч организатора</w:t>
            </w:r>
          </w:p>
          <w:p w:rsidR="00D21D07" w:rsidRDefault="00CA21D6" w:rsidP="001925E0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 xml:space="preserve">Горица Станојевић, </w:t>
            </w:r>
            <w:r w:rsidR="00D21D07">
              <w:rPr>
                <w:sz w:val="24"/>
                <w:szCs w:val="24"/>
                <w:lang w:val="sr-Cyrl-RS"/>
              </w:rPr>
              <w:t xml:space="preserve">директор ЦСУ Чачак, </w:t>
            </w:r>
          </w:p>
          <w:p w:rsidR="00CA21D6" w:rsidRDefault="00CA21D6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представник града Чачка</w:t>
            </w:r>
          </w:p>
          <w:p w:rsidR="00637414" w:rsidRPr="00CA21D6" w:rsidRDefault="00637414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</w:tr>
      <w:tr w:rsidR="001A6396" w:rsidTr="001925E0">
        <w:trPr>
          <w:trHeight w:val="82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CA21D6" w:rsidRDefault="00CA21D6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1A6396">
              <w:rPr>
                <w:sz w:val="24"/>
                <w:szCs w:val="24"/>
              </w:rPr>
              <w:t>.</w:t>
            </w:r>
            <w:r w:rsidR="001A6396">
              <w:rPr>
                <w:sz w:val="24"/>
                <w:szCs w:val="24"/>
                <w:lang w:val="sr-Cyrl-CS"/>
              </w:rPr>
              <w:t xml:space="preserve">15 </w:t>
            </w:r>
            <w:r w:rsidR="001A6396" w:rsidRPr="00336229">
              <w:rPr>
                <w:sz w:val="24"/>
                <w:szCs w:val="24"/>
              </w:rPr>
              <w:t>–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1.</w:t>
            </w:r>
            <w:r w:rsidR="00637414">
              <w:rPr>
                <w:sz w:val="24"/>
                <w:szCs w:val="24"/>
              </w:rPr>
              <w:t>50</w:t>
            </w:r>
          </w:p>
        </w:tc>
        <w:tc>
          <w:tcPr>
            <w:tcW w:w="4610" w:type="dxa"/>
            <w:vAlign w:val="center"/>
          </w:tcPr>
          <w:p w:rsidR="001A6396" w:rsidRPr="0001195C" w:rsidRDefault="00CA21D6" w:rsidP="00BA322F">
            <w:pPr>
              <w:jc w:val="center"/>
              <w:rPr>
                <w:lang w:val="sr-Cyrl-CS"/>
              </w:rPr>
            </w:pPr>
            <w:r w:rsidRPr="00920C09">
              <w:t>Директори установа образовања и васпитања – стручно усавршавање</w:t>
            </w:r>
          </w:p>
        </w:tc>
        <w:tc>
          <w:tcPr>
            <w:tcW w:w="1387" w:type="dxa"/>
            <w:vAlign w:val="center"/>
          </w:tcPr>
          <w:p w:rsidR="001A6396" w:rsidRPr="001B650C" w:rsidRDefault="00637414" w:rsidP="001925E0">
            <w:pPr>
              <w:jc w:val="center"/>
            </w:pPr>
            <w: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01195C" w:rsidRDefault="00BA322F" w:rsidP="001925E0">
            <w:pPr>
              <w:jc w:val="center"/>
              <w:rPr>
                <w:lang w:val="sr-Cyrl-CS"/>
              </w:rPr>
            </w:pPr>
            <w:r w:rsidRPr="00920C09">
              <w:t>Оливера Тодоровић, помоћница директора, Завод за унапређивање образовања и васпитања</w:t>
            </w:r>
          </w:p>
        </w:tc>
      </w:tr>
      <w:tr w:rsidR="001A6396" w:rsidTr="001B650C">
        <w:trPr>
          <w:trHeight w:val="1627"/>
        </w:trPr>
        <w:tc>
          <w:tcPr>
            <w:tcW w:w="205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1A6396" w:rsidRPr="00637414" w:rsidRDefault="001B650C" w:rsidP="006374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  <w:r w:rsidR="00637414">
              <w:rPr>
                <w:sz w:val="24"/>
                <w:szCs w:val="24"/>
              </w:rPr>
              <w:t>50</w:t>
            </w:r>
            <w:r w:rsidR="001A6396">
              <w:rPr>
                <w:sz w:val="24"/>
                <w:szCs w:val="24"/>
              </w:rPr>
              <w:t xml:space="preserve"> – 1</w:t>
            </w:r>
            <w:r w:rsidR="00637414">
              <w:rPr>
                <w:sz w:val="24"/>
                <w:szCs w:val="24"/>
              </w:rPr>
              <w:t>2.30</w:t>
            </w:r>
          </w:p>
        </w:tc>
        <w:tc>
          <w:tcPr>
            <w:tcW w:w="4610" w:type="dxa"/>
            <w:tcBorders>
              <w:bottom w:val="single" w:sz="4" w:space="0" w:color="auto"/>
            </w:tcBorders>
            <w:vAlign w:val="center"/>
          </w:tcPr>
          <w:p w:rsidR="001A6396" w:rsidRPr="0001195C" w:rsidRDefault="00CA21D6" w:rsidP="00637414">
            <w:pPr>
              <w:pStyle w:val="ListParagraph"/>
              <w:ind w:left="360"/>
              <w:rPr>
                <w:lang w:val="sr-Cyrl-CS"/>
              </w:rPr>
            </w:pPr>
            <w:r w:rsidRPr="001B650C">
              <w:t>Стручно усавршавање васп</w:t>
            </w:r>
            <w:r w:rsidR="00637414">
              <w:t>итача у предшколским установама</w:t>
            </w:r>
            <w:r w:rsidRPr="001B650C">
              <w:t xml:space="preserve"> 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:rsidR="001A6396" w:rsidRPr="00637414" w:rsidRDefault="00637414" w:rsidP="001925E0">
            <w:pPr>
              <w:jc w:val="center"/>
            </w:pPr>
            <w:r>
              <w:t>Излагање са дискусијом</w:t>
            </w:r>
          </w:p>
        </w:tc>
        <w:tc>
          <w:tcPr>
            <w:tcW w:w="2751" w:type="dxa"/>
            <w:tcBorders>
              <w:bottom w:val="single" w:sz="4" w:space="0" w:color="auto"/>
            </w:tcBorders>
            <w:vAlign w:val="center"/>
          </w:tcPr>
          <w:p w:rsidR="001B650C" w:rsidRPr="00920C09" w:rsidRDefault="001B650C" w:rsidP="00637414">
            <w:pPr>
              <w:pStyle w:val="ListParagraph"/>
              <w:ind w:left="360"/>
            </w:pPr>
            <w:r w:rsidRPr="00920C09">
              <w:t>Бранка Шегрт, руководилац Центра за професионални развој, Завод за унапређивање образовања и васпитања</w:t>
            </w:r>
          </w:p>
          <w:p w:rsidR="001A6396" w:rsidRPr="001A6396" w:rsidRDefault="001A6396" w:rsidP="00637414">
            <w:pPr>
              <w:ind w:left="360"/>
            </w:pPr>
          </w:p>
        </w:tc>
      </w:tr>
      <w:tr w:rsidR="001B650C" w:rsidTr="00637414">
        <w:trPr>
          <w:trHeight w:val="2682"/>
        </w:trPr>
        <w:tc>
          <w:tcPr>
            <w:tcW w:w="2052" w:type="dxa"/>
            <w:tcBorders>
              <w:top w:val="single" w:sz="4" w:space="0" w:color="auto"/>
            </w:tcBorders>
            <w:shd w:val="clear" w:color="auto" w:fill="B8CCE4" w:themeFill="accent1" w:themeFillTint="66"/>
            <w:vAlign w:val="center"/>
          </w:tcPr>
          <w:p w:rsidR="001B650C" w:rsidRPr="00637414" w:rsidRDefault="00637414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12.30 - 13.10</w:t>
            </w:r>
          </w:p>
        </w:tc>
        <w:tc>
          <w:tcPr>
            <w:tcW w:w="4610" w:type="dxa"/>
            <w:tcBorders>
              <w:top w:val="single" w:sz="4" w:space="0" w:color="auto"/>
            </w:tcBorders>
            <w:vAlign w:val="center"/>
          </w:tcPr>
          <w:p w:rsidR="001B650C" w:rsidRPr="00D03EEC" w:rsidRDefault="00637414" w:rsidP="00CA21D6">
            <w:r w:rsidRPr="001B650C">
              <w:t>Актуелности у стручн</w:t>
            </w:r>
            <w:r>
              <w:t>ом усавршавању – светски оквири</w:t>
            </w:r>
          </w:p>
          <w:p w:rsidR="001B650C" w:rsidRPr="001B650C" w:rsidRDefault="001B650C" w:rsidP="001925E0">
            <w:pPr>
              <w:jc w:val="center"/>
            </w:pPr>
          </w:p>
        </w:tc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:rsidR="001B650C" w:rsidRPr="00637414" w:rsidRDefault="00637414" w:rsidP="001925E0">
            <w:pPr>
              <w:jc w:val="center"/>
            </w:pPr>
            <w:r>
              <w:t>Излагање са дискусијом</w:t>
            </w:r>
          </w:p>
        </w:tc>
        <w:tc>
          <w:tcPr>
            <w:tcW w:w="2751" w:type="dxa"/>
            <w:tcBorders>
              <w:top w:val="single" w:sz="4" w:space="0" w:color="auto"/>
            </w:tcBorders>
            <w:vAlign w:val="center"/>
          </w:tcPr>
          <w:p w:rsidR="00637414" w:rsidRPr="00637414" w:rsidRDefault="00637414" w:rsidP="00637414">
            <w:pPr>
              <w:ind w:left="360"/>
            </w:pPr>
            <w:r w:rsidRPr="00637414">
              <w:t>Иван Савић, руководилац Сектора за стручно усавршавање и напредовање, Завод за унапређивање образовања и васпитања</w:t>
            </w:r>
          </w:p>
          <w:p w:rsidR="001B650C" w:rsidRPr="00637414" w:rsidRDefault="001B650C" w:rsidP="00637414">
            <w:pPr>
              <w:ind w:left="360"/>
            </w:pPr>
          </w:p>
        </w:tc>
      </w:tr>
      <w:tr w:rsidR="001A6396" w:rsidTr="00637414">
        <w:trPr>
          <w:trHeight w:val="53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6C2B11" w:rsidRDefault="001A6396" w:rsidP="001925E0">
            <w:pPr>
              <w:pStyle w:val="Default"/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00"/>
            </w:tblGrid>
            <w:tr w:rsidR="001A6396" w:rsidTr="001925E0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:rsidR="001A6396" w:rsidRPr="00637414" w:rsidRDefault="001A6396" w:rsidP="00637414">
                  <w:pPr>
                    <w:pStyle w:val="Default"/>
                  </w:pPr>
                  <w:r>
                    <w:rPr>
                      <w:sz w:val="23"/>
                      <w:szCs w:val="23"/>
                    </w:rPr>
                    <w:t xml:space="preserve">  </w:t>
                  </w:r>
                  <w:r w:rsidR="00637414">
                    <w:t>13.10 – 13.30</w:t>
                  </w:r>
                </w:p>
              </w:tc>
            </w:tr>
          </w:tbl>
          <w:p w:rsidR="001A6396" w:rsidRDefault="001A6396" w:rsidP="001925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:rsidR="001A6396" w:rsidRPr="0001195C" w:rsidRDefault="001A6396" w:rsidP="001925E0">
            <w:pPr>
              <w:pStyle w:val="Default"/>
              <w:rPr>
                <w:sz w:val="22"/>
                <w:szCs w:val="22"/>
              </w:rPr>
            </w:pPr>
          </w:p>
          <w:p w:rsidR="001A6396" w:rsidRPr="0001195C" w:rsidRDefault="00637414" w:rsidP="001925E0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Пауза</w:t>
            </w:r>
            <w:r w:rsidR="001D6A2E">
              <w:rPr>
                <w:b/>
                <w:lang w:val="sr-Cyrl-CS"/>
              </w:rPr>
              <w:t xml:space="preserve"> за освежење </w:t>
            </w:r>
          </w:p>
        </w:tc>
        <w:tc>
          <w:tcPr>
            <w:tcW w:w="1387" w:type="dxa"/>
            <w:vAlign w:val="center"/>
          </w:tcPr>
          <w:p w:rsidR="001A6396" w:rsidRPr="0001195C" w:rsidRDefault="001A6396" w:rsidP="001925E0">
            <w:pPr>
              <w:jc w:val="center"/>
            </w:pPr>
          </w:p>
        </w:tc>
        <w:tc>
          <w:tcPr>
            <w:tcW w:w="2751" w:type="dxa"/>
            <w:vAlign w:val="center"/>
          </w:tcPr>
          <w:p w:rsidR="001A6396" w:rsidRPr="0001195C" w:rsidRDefault="001A6396" w:rsidP="001925E0">
            <w:pPr>
              <w:jc w:val="center"/>
              <w:rPr>
                <w:lang w:val="sr-Cyrl-CS"/>
              </w:rPr>
            </w:pPr>
          </w:p>
        </w:tc>
      </w:tr>
      <w:tr w:rsidR="001A6396" w:rsidTr="001925E0">
        <w:trPr>
          <w:trHeight w:val="350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637414" w:rsidRDefault="00637414" w:rsidP="001925E0">
            <w:pPr>
              <w:pStyle w:val="Default"/>
            </w:pPr>
            <w:r>
              <w:t>13.30 - 14.00</w:t>
            </w: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A6396" w:rsidRPr="006D107D" w:rsidTr="001925E0">
              <w:trPr>
                <w:trHeight w:val="120"/>
                <w:jc w:val="center"/>
              </w:trPr>
              <w:tc>
                <w:tcPr>
                  <w:tcW w:w="0" w:type="auto"/>
                </w:tcPr>
                <w:p w:rsidR="001A6396" w:rsidRPr="00AD6FD6" w:rsidRDefault="001A6396" w:rsidP="001925E0">
                  <w:pPr>
                    <w:pStyle w:val="Default"/>
                  </w:pPr>
                </w:p>
              </w:tc>
            </w:tr>
          </w:tbl>
          <w:p w:rsidR="001A6396" w:rsidRDefault="001A6396" w:rsidP="001925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:rsidR="001A6396" w:rsidRPr="0001195C" w:rsidRDefault="00D21D07" w:rsidP="001925E0">
            <w:pPr>
              <w:pStyle w:val="Default"/>
              <w:rPr>
                <w:sz w:val="22"/>
                <w:szCs w:val="22"/>
              </w:rPr>
            </w:pPr>
            <w:r w:rsidRPr="00D21D07">
              <w:rPr>
                <w:sz w:val="22"/>
                <w:szCs w:val="22"/>
              </w:rPr>
              <w:t>Основе менаџмента у предшколској установи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A6396" w:rsidRPr="0001195C" w:rsidTr="001925E0">
              <w:trPr>
                <w:trHeight w:val="705"/>
              </w:trPr>
              <w:tc>
                <w:tcPr>
                  <w:tcW w:w="0" w:type="auto"/>
                  <w:vAlign w:val="center"/>
                </w:tcPr>
                <w:p w:rsidR="001A6396" w:rsidRPr="0001195C" w:rsidRDefault="001A6396" w:rsidP="001925E0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 w:rsidRPr="0001195C"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</w:tr>
          </w:tbl>
          <w:p w:rsidR="001A6396" w:rsidRPr="0001195C" w:rsidRDefault="001A6396" w:rsidP="00637414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387" w:type="dxa"/>
            <w:vAlign w:val="center"/>
          </w:tcPr>
          <w:p w:rsidR="001A6396" w:rsidRPr="00637414" w:rsidRDefault="00637414" w:rsidP="00637414">
            <w:pPr>
              <w:jc w:val="center"/>
            </w:pPr>
            <w: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01195C" w:rsidRDefault="00637414" w:rsidP="001925E0">
            <w:pPr>
              <w:jc w:val="center"/>
              <w:rPr>
                <w:rFonts w:cstheme="minorHAnsi"/>
                <w:lang w:val="sr-Cyrl-CS"/>
              </w:rPr>
            </w:pPr>
            <w:r>
              <w:rPr>
                <w:rFonts w:cstheme="minorHAnsi"/>
                <w:lang w:val="sr-Cyrl-CS"/>
              </w:rPr>
              <w:t xml:space="preserve">Др Владимир Драгојловић, Предшколска установа </w:t>
            </w:r>
            <w:r>
              <w:rPr>
                <w:rFonts w:cstheme="minorHAnsi"/>
                <w:lang w:val="sr-Cyrl-CS"/>
              </w:rPr>
              <w:lastRenderedPageBreak/>
              <w:t>„Сунце“ Горњи МИлановац</w:t>
            </w:r>
          </w:p>
        </w:tc>
      </w:tr>
      <w:tr w:rsidR="001A6396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D72D79" w:rsidRDefault="00637414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lastRenderedPageBreak/>
              <w:t>14.00</w:t>
            </w:r>
            <w:r w:rsidR="001D6A2E">
              <w:rPr>
                <w:sz w:val="24"/>
                <w:szCs w:val="24"/>
                <w:lang w:val="sr-Cyrl-CS"/>
              </w:rPr>
              <w:t>-14.30</w:t>
            </w:r>
          </w:p>
        </w:tc>
        <w:tc>
          <w:tcPr>
            <w:tcW w:w="4610" w:type="dxa"/>
            <w:vAlign w:val="center"/>
          </w:tcPr>
          <w:p w:rsidR="001A6396" w:rsidRPr="0001195C" w:rsidRDefault="00D21D07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Проф</w:t>
            </w:r>
            <w:r w:rsidR="001D6A2E">
              <w:rPr>
                <w:lang w:val="sr-Cyrl-CS"/>
              </w:rPr>
              <w:t>есионални развој запослених у установи</w:t>
            </w:r>
          </w:p>
        </w:tc>
        <w:tc>
          <w:tcPr>
            <w:tcW w:w="1387" w:type="dxa"/>
            <w:vAlign w:val="center"/>
          </w:tcPr>
          <w:p w:rsidR="001A6396" w:rsidRPr="0001195C" w:rsidRDefault="00637414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01195C" w:rsidRDefault="00637414" w:rsidP="001925E0">
            <w:pPr>
              <w:jc w:val="center"/>
              <w:rPr>
                <w:color w:val="000000" w:themeColor="text1"/>
                <w:lang w:val="sr-Cyrl-CS"/>
              </w:rPr>
            </w:pPr>
            <w:r>
              <w:rPr>
                <w:color w:val="000000" w:themeColor="text1"/>
                <w:lang w:val="sr-Cyrl-CS"/>
              </w:rPr>
              <w:t>Сузана Симеуновић, директор ПУ „Моје детињство“ Чачак</w:t>
            </w:r>
          </w:p>
        </w:tc>
      </w:tr>
      <w:tr w:rsidR="001A6396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1D6A2E" w:rsidRDefault="001D6A2E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14.30-15.00</w:t>
            </w:r>
          </w:p>
        </w:tc>
        <w:tc>
          <w:tcPr>
            <w:tcW w:w="4610" w:type="dxa"/>
            <w:vAlign w:val="center"/>
          </w:tcPr>
          <w:p w:rsidR="001A6396" w:rsidRPr="00B20728" w:rsidRDefault="001D6A2E" w:rsidP="001925E0">
            <w:pPr>
              <w:jc w:val="center"/>
            </w:pPr>
            <w:r>
              <w:rPr>
                <w:lang w:val="sr-Cyrl-CS"/>
              </w:rPr>
              <w:t>Како се спремити за лиценцу за директоре, искуство лиценцираних директора</w:t>
            </w:r>
          </w:p>
        </w:tc>
        <w:tc>
          <w:tcPr>
            <w:tcW w:w="1387" w:type="dxa"/>
            <w:vAlign w:val="center"/>
          </w:tcPr>
          <w:p w:rsidR="001A6396" w:rsidRPr="001D6A2E" w:rsidRDefault="001D6A2E" w:rsidP="001D6A2E">
            <w:pPr>
              <w:jc w:val="center"/>
            </w:pPr>
            <w: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B20728" w:rsidRDefault="001D6A2E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 xml:space="preserve">Мр Драган Паавловић, директор  ОШ „Милутин и Драгиња Тодоровић“ Крагујевац </w:t>
            </w:r>
          </w:p>
        </w:tc>
      </w:tr>
      <w:tr w:rsidR="001A6396" w:rsidRPr="008B5FF0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7827A9" w:rsidRDefault="001D6A2E" w:rsidP="001925E0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15.00-15.30</w:t>
            </w:r>
          </w:p>
        </w:tc>
        <w:tc>
          <w:tcPr>
            <w:tcW w:w="4610" w:type="dxa"/>
            <w:vAlign w:val="center"/>
          </w:tcPr>
          <w:p w:rsidR="001A6396" w:rsidRPr="00B20728" w:rsidRDefault="001D6A2E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Како се спремити за лиценцу за директоре, искуство лиценцираних директора</w:t>
            </w:r>
          </w:p>
        </w:tc>
        <w:tc>
          <w:tcPr>
            <w:tcW w:w="1387" w:type="dxa"/>
            <w:vAlign w:val="center"/>
          </w:tcPr>
          <w:p w:rsidR="001A6396" w:rsidRPr="00B20728" w:rsidRDefault="001D6A2E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B20728" w:rsidRDefault="001D6A2E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Лазар Чикириз, директор ОШ „Бранислав Петровић“ Слатина</w:t>
            </w:r>
          </w:p>
        </w:tc>
      </w:tr>
      <w:tr w:rsidR="001A6396" w:rsidRPr="008B5FF0" w:rsidTr="001925E0">
        <w:trPr>
          <w:trHeight w:val="1584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1D6A2E" w:rsidRDefault="001D6A2E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 – 16.00</w:t>
            </w:r>
          </w:p>
        </w:tc>
        <w:tc>
          <w:tcPr>
            <w:tcW w:w="4610" w:type="dxa"/>
            <w:vAlign w:val="center"/>
          </w:tcPr>
          <w:p w:rsidR="001A6396" w:rsidRPr="00B20728" w:rsidRDefault="001D6A2E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Закључци</w:t>
            </w:r>
          </w:p>
        </w:tc>
        <w:tc>
          <w:tcPr>
            <w:tcW w:w="1387" w:type="dxa"/>
            <w:vAlign w:val="center"/>
          </w:tcPr>
          <w:p w:rsidR="001A6396" w:rsidRPr="00B20728" w:rsidRDefault="001D6A2E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Дискусија</w:t>
            </w:r>
          </w:p>
        </w:tc>
        <w:tc>
          <w:tcPr>
            <w:tcW w:w="2751" w:type="dxa"/>
            <w:vAlign w:val="center"/>
          </w:tcPr>
          <w:p w:rsidR="001A6396" w:rsidRPr="00B20728" w:rsidRDefault="001D6A2E" w:rsidP="001925E0">
            <w:pPr>
              <w:shd w:val="clear" w:color="auto" w:fill="FFFFFF"/>
              <w:spacing w:line="384" w:lineRule="atLeast"/>
              <w:jc w:val="center"/>
              <w:textAlignment w:val="baseline"/>
              <w:outlineLvl w:val="3"/>
              <w:rPr>
                <w:rFonts w:eastAsia="Times New Roman" w:cstheme="minorHAnsi"/>
                <w:spacing w:val="13"/>
                <w:lang w:val="sr-Cyrl-CS"/>
              </w:rPr>
            </w:pPr>
            <w:r>
              <w:rPr>
                <w:rFonts w:eastAsia="Times New Roman" w:cstheme="minorHAnsi"/>
                <w:spacing w:val="13"/>
                <w:lang w:val="sr-Cyrl-CS"/>
              </w:rPr>
              <w:t>Предавачи и учесници</w:t>
            </w:r>
          </w:p>
        </w:tc>
      </w:tr>
    </w:tbl>
    <w:p w:rsidR="00C91F6C" w:rsidRDefault="00C91F6C"/>
    <w:sectPr w:rsidR="00C91F6C" w:rsidSect="00067636">
      <w:pgSz w:w="12240" w:h="15840"/>
      <w:pgMar w:top="10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E11E33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15928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96"/>
    <w:rsid w:val="001A6396"/>
    <w:rsid w:val="001B650C"/>
    <w:rsid w:val="001D6A2E"/>
    <w:rsid w:val="00426440"/>
    <w:rsid w:val="00637414"/>
    <w:rsid w:val="00BA322F"/>
    <w:rsid w:val="00C91F6C"/>
    <w:rsid w:val="00CA21D6"/>
    <w:rsid w:val="00D21D07"/>
    <w:rsid w:val="00D6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313AA-9C7F-40A9-9C6E-1E2801F9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396"/>
    <w:pPr>
      <w:spacing w:after="0" w:line="240" w:lineRule="auto"/>
    </w:pPr>
    <w:rPr>
      <w:lang w:val="sr-Latn-CS" w:eastAsia="sr-Latn-C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A63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sr-Latn-CS"/>
    </w:rPr>
  </w:style>
  <w:style w:type="paragraph" w:styleId="ListParagraph">
    <w:name w:val="List Paragraph"/>
    <w:basedOn w:val="Normal"/>
    <w:uiPriority w:val="34"/>
    <w:qFormat/>
    <w:rsid w:val="00CA21D6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34669-256E-4039-A72B-561DBB02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ratko</cp:lastModifiedBy>
  <cp:revision>5</cp:revision>
  <dcterms:created xsi:type="dcterms:W3CDTF">2019-03-19T10:03:00Z</dcterms:created>
  <dcterms:modified xsi:type="dcterms:W3CDTF">2019-03-25T09:55:00Z</dcterms:modified>
</cp:coreProperties>
</file>