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  <w:t xml:space="preserve">IX Међународни стручни скуп о безбедности деце</w:t>
        <w:br w:type="textWrapping"/>
        <w:t xml:space="preserve">“Безбедност и одговорност 2024”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  <w:t xml:space="preserve">Хотел Метропол, Београд, 16.10.2024. године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  <w:t xml:space="preserve">АГЕНДА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8:00 - 9:00 Регистрација учесника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ОТВАРАЊЕ КОНФЕРЕНЦИЈЕ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9:00 - 9:10 Премијерно извођење песме “Чувај ме”, Неверне бебе</w:t>
        <w:br w:type="textWrapping"/>
        <w:t xml:space="preserve">9:10 - 9:30 Уводна обраћања: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Игор Јурић, председник Центра за несталу и злостављану децу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Кристофер Р. Хил, амбасадор Сједињених Америчких Држава у Србији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Ивица Дачић, министар унутрашњих послова Републике Србије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I ПРЕВЕНЦИЈА И СУЗБИЈАЊЕ СЕКСУАЛНЕ ЕКСПЛОАТАЦИЈЕ ДЕЦЕ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9:40 - 10:30 Извођење представе: “Тишина”, Ксенија Митровић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10:35 - 11:25 Панел дискусија “Препознавање и интервенција у случајевима сексуалног злостављања деце”</w:t>
        <w:br w:type="textWrapping"/>
        <w:t xml:space="preserve">Учeсници: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Душан Вуковић, клинички психолог и судски вештак, Институт за здравствену заштиту деце и омладине Војводине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Мирослав Јовановић, руководилац Службе за координацију заштите жртава трговине људима, Центар за заштиту жртава трговине људима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Кристина Шулц, супервизор и форензички интервјуер у Центру здравља Палoмар, САД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Џинг-Лан Ли, заменица окружног тужиоца, Окружно тужилаштво, Санта Клара, САД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Модераторка: Тимеа Кукла, Центар за несталу и злостављану децу</w:t>
        <w:br w:type="textWrapping"/>
        <w:t xml:space="preserve">11:25 - 11:45 Пауза за кафу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11:50 - 12:10 “Разумевање и превенција сексуалног злостављања деце: Кључне информације за одрасле о заштити и безбедности деце” -  излагач Кристина Шулц, форензички интервјуер, Центар здравља Палoмар, САД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12:10 - 12:30 “Разумевање и превенција сексуалног злостављања деце: Искуства из форензичких интервјуа и судских поступака у Калифорнији” - излагач Џинг-Лан Ли, заменица окружног тужиоца, Окружно тужилаштво округа Санта Клара у Калифорнији, САД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12:30 - 13:10 Пауза за ручак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II БЕЗБЕДНОСТ ДЕЦЕ НА ИНТЕРНЕТУ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13:15 - 13:55 Извођење представе: “Генерација апликација”, Ана Рудакијевић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14:00 - 14:20 “Улога школа и родитеља у заштити деце на интернету” - излагач  Дејвид Рајт, извршни директор, Образовна мрежа југозападне Енглеске, Велика Британија</w:t>
        <w:br w:type="textWrapping"/>
        <w:t xml:space="preserve">14:20 - 14:40 “Поступање у случајевима злостављања путем дељења експлицитних фотографија на Гугл претрази” - излагач Јан Мачовски, шеф Одељења за квалитет претраге и безбедност, Google, Швајцарска</w:t>
        <w:br w:type="textWrapping"/>
        <w:t xml:space="preserve">14:40 - 15:00 “Улога деце у стварању сигурног дигиталног окружења: Лекције из пројекта Вебдетективи” - излагач Слободан Негић, едукатор и аналитичар, Центар за несталу и злостављану децу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15:00 - 15:20 Пауза за кафу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III ПРЕВЕНЦИЈА И СУЗБИЈАЊЕ ПРОБЛЕМА У ПОНАШАЊУ КОД ДЕЦЕ</w:t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15:25 - 16:05 Извођење представе: “Не могу сам”, Марко Вујевић</w:t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16:10 - 16:50 Панел дискусија “Системски одговор на проблеме у понашању код деце”</w:t>
        <w:br w:type="textWrapping"/>
        <w:t xml:space="preserve">Учeсници: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Оливера Зечевић, руководилац Одсека за превенцију и сузбијање малолетничке делинквенције МУП-а Србије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Јелена Зорић, директорка Центра за социјални рад у Новом Саду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Александар Марков, председник Форума београдских гимназија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Слободан Арсенијевић, специјални педагог и психотерапеут, члан Савета Центра за несталу и злостављану децу</w:t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Модераторка: Јована Шкорић, Центар за несталу и злостављану децу</w:t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16:50 - 17:00 Евалуација и затварање стручног скупа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