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4"/>
          <w:szCs w:val="24"/>
          <w:lang w:val="ru-RU"/>
        </w:rPr>
      </w:pPr>
      <w:r>
        <w:rPr>
          <w:b/>
          <w:sz w:val="24"/>
          <w:szCs w:val="24"/>
        </w:rPr>
        <w:t>П</w:t>
      </w:r>
      <w:r>
        <w:rPr>
          <w:b/>
          <w:sz w:val="24"/>
          <w:szCs w:val="24"/>
          <w:lang w:val="ru-RU"/>
        </w:rPr>
        <w:t>ЛАН РАДА СТРУЧНОГ СКУПА</w:t>
      </w:r>
    </w:p>
    <w:p>
      <w:pPr>
        <w:pStyle w:val="Normal"/>
        <w:jc w:val="center"/>
        <w:rPr>
          <w:b/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(ОКВИРНИ ПРОГРАМСКИ САДРЖАЈИ)</w:t>
      </w:r>
    </w:p>
    <w:p>
      <w:pPr>
        <w:pStyle w:val="ListParagraph"/>
        <w:rPr>
          <w:b/>
          <w:b/>
          <w:lang w:val="ru-RU"/>
        </w:rPr>
      </w:pPr>
      <w:r>
        <w:rPr>
          <w:b/>
          <w:lang w:val="ru-RU"/>
        </w:rPr>
      </w:r>
    </w:p>
    <w:p>
      <w:pPr>
        <w:pStyle w:val="ListParagraph"/>
        <w:rPr>
          <w:b/>
          <w:b/>
          <w:lang w:val="sr-CS"/>
        </w:rPr>
      </w:pPr>
      <w:r>
        <w:rPr>
          <w:b/>
          <w:lang w:val="ru-RU"/>
        </w:rPr>
        <w:t>ОРГАНИЗАТОР СКУПА</w:t>
      </w:r>
      <w:r>
        <w:rPr>
          <w:b/>
        </w:rPr>
        <w:t xml:space="preserve">: </w:t>
      </w:r>
      <w:r>
        <w:rPr>
          <w:b/>
          <w:lang w:val="sr-RS"/>
        </w:rPr>
        <w:t>Центар за несталу и злостављану децу</w:t>
      </w:r>
    </w:p>
    <w:p>
      <w:pPr>
        <w:pStyle w:val="ListParagraph"/>
        <w:rPr>
          <w:b/>
          <w:b/>
        </w:rPr>
      </w:pPr>
      <w:r>
        <w:rPr>
          <w:b/>
          <w:lang w:val="sr-CS"/>
        </w:rPr>
        <w:t xml:space="preserve">ОБЛИК СТРУЧНОГ СКУПА: </w:t>
      </w:r>
      <w:r>
        <w:rPr>
          <w:b/>
          <w:lang w:val="sr-RS"/>
        </w:rPr>
        <w:t>Симпозијум</w:t>
      </w:r>
    </w:p>
    <w:p>
      <w:pPr>
        <w:pStyle w:val="ListParagraph"/>
        <w:rPr>
          <w:b/>
          <w:b/>
          <w:lang w:val="ru-RU"/>
        </w:rPr>
      </w:pPr>
      <w:r>
        <w:rPr>
          <w:b/>
          <w:lang w:val="ru-RU"/>
        </w:rPr>
        <w:t xml:space="preserve">НАЗИВ СКУПА: </w:t>
      </w:r>
      <w:r>
        <w:rPr>
          <w:b w:val="false"/>
          <w:bCs w:val="false"/>
          <w:lang w:val="en-US"/>
        </w:rPr>
        <w:t>“</w:t>
      </w:r>
      <w:r>
        <w:rPr>
          <w:b w:val="false"/>
          <w:bCs w:val="false"/>
          <w:i/>
          <w:iCs/>
          <w:lang w:val="sr-RS"/>
        </w:rPr>
        <w:t>Б</w:t>
      </w:r>
      <w:r>
        <w:rPr>
          <w:b w:val="false"/>
          <w:bCs w:val="false"/>
          <w:i/>
          <w:iCs/>
          <w:sz w:val="22"/>
          <w:szCs w:val="22"/>
          <w:lang w:val="sr-RS"/>
        </w:rPr>
        <w:t>ЕЗБЕДНОСТ</w:t>
      </w:r>
      <w:r>
        <w:rPr>
          <w:b w:val="false"/>
          <w:bCs w:val="false"/>
          <w:i/>
          <w:iCs/>
          <w:lang w:val="sr-RS"/>
        </w:rPr>
        <w:t xml:space="preserve"> </w:t>
      </w:r>
      <w:r>
        <w:rPr>
          <w:b w:val="false"/>
          <w:bCs w:val="false"/>
          <w:i/>
          <w:iCs/>
          <w:sz w:val="22"/>
          <w:szCs w:val="22"/>
          <w:lang w:val="sr-RS"/>
        </w:rPr>
        <w:t>И ОДГОВОРНОСТ</w:t>
      </w:r>
      <w:r>
        <w:rPr>
          <w:b w:val="false"/>
          <w:bCs w:val="false"/>
          <w:i/>
          <w:iCs/>
          <w:lang w:val="sr-RS"/>
        </w:rPr>
        <w:t xml:space="preserve"> 2023“ Превенција и социјална адаптација деце са проблемима у понашању и/или сукобу са законом</w:t>
      </w:r>
    </w:p>
    <w:p>
      <w:pPr>
        <w:pStyle w:val="ListParagraph"/>
        <w:rPr>
          <w:b/>
          <w:b/>
        </w:rPr>
      </w:pPr>
      <w:r>
        <w:rPr>
          <w:b/>
          <w:lang w:val="ru-RU"/>
        </w:rPr>
        <w:t xml:space="preserve">МЕСТО И ДАТУМ ОДРЖАВАЊА: </w:t>
      </w:r>
      <w:r>
        <w:rPr>
          <w:b/>
          <w:lang w:val="sr-RS"/>
        </w:rPr>
        <w:t>Палата Србије, 11000 Београд, 25. октобар 2023. године</w:t>
      </w:r>
    </w:p>
    <w:p>
      <w:pPr>
        <w:pStyle w:val="ListParagraph"/>
        <w:rPr>
          <w:b/>
          <w:b/>
        </w:rPr>
      </w:pPr>
      <w:r>
        <w:rPr>
          <w:b/>
        </w:rPr>
      </w:r>
    </w:p>
    <w:p>
      <w:pPr>
        <w:pStyle w:val="ListParagraph"/>
        <w:jc w:val="center"/>
        <w:rPr>
          <w:b/>
          <w:b/>
          <w:lang w:val="ru-RU"/>
        </w:rPr>
      </w:pPr>
      <w:r>
        <w:rPr>
          <w:b/>
          <w:lang w:val="ru-RU"/>
        </w:rPr>
      </w:r>
    </w:p>
    <w:p>
      <w:pPr>
        <w:pStyle w:val="ListParagraph"/>
        <w:jc w:val="center"/>
        <w:rPr>
          <w:b/>
          <w:b/>
        </w:rPr>
      </w:pPr>
      <w:r>
        <w:rPr>
          <w:b/>
          <w:lang w:val="ru-RU"/>
        </w:rPr>
        <w:t>ПЛАН РАДА</w:t>
      </w:r>
      <w:r>
        <w:rPr>
          <w:b/>
          <w:lang w:val="sr-CS"/>
        </w:rPr>
        <w:t xml:space="preserve"> :</w:t>
      </w:r>
    </w:p>
    <w:p>
      <w:pPr>
        <w:pStyle w:val="ListParagraph"/>
        <w:jc w:val="center"/>
        <w:rPr>
          <w:b/>
          <w:b/>
        </w:rPr>
      </w:pPr>
      <w:r>
        <w:rPr>
          <w:b/>
        </w:rPr>
      </w:r>
    </w:p>
    <w:tbl>
      <w:tblPr>
        <w:tblW w:w="10915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559"/>
        <w:gridCol w:w="3543"/>
        <w:gridCol w:w="1702"/>
        <w:gridCol w:w="4110"/>
      </w:tblGrid>
      <w:tr>
        <w:trPr/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rPr>
                <w:rFonts w:ascii="Calibri" w:hAnsi="Calibri" w:cs="Calibri" w:asciiTheme="minorHAnsi" w:cstheme="minorHAnsi" w:hAnsiTheme="minorHAnsi"/>
                <w:lang w:val="ru-RU"/>
              </w:rPr>
            </w:pPr>
            <w:r>
              <w:rPr>
                <w:rFonts w:cs="Calibri" w:cstheme="minorHAnsi"/>
                <w:lang w:val="ru-RU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rPr>
                <w:rFonts w:ascii="Calibri" w:hAnsi="Calibri" w:cs="Calibri" w:asciiTheme="minorHAnsi" w:cstheme="minorHAnsi" w:hAnsiTheme="minorHAnsi"/>
                <w:lang w:val="ru-RU"/>
              </w:rPr>
            </w:pPr>
            <w:r>
              <w:rPr>
                <w:rFonts w:cs="Calibri" w:cstheme="minorHAnsi"/>
                <w:lang w:val="ru-RU"/>
              </w:rPr>
              <w:t>ВРЕМЕ И РЕДОСЛЕД ИЗЛАГАЊА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bCs/>
              </w:rPr>
            </w:pPr>
            <w:r>
              <w:rPr>
                <w:rFonts w:cs="Calibri" w:cstheme="minorHAnsi"/>
                <w:bCs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bCs/>
              </w:rPr>
            </w:pPr>
            <w:r>
              <w:rPr>
                <w:rFonts w:cs="Calibri" w:cstheme="minorHAnsi"/>
                <w:bCs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bCs/>
              </w:rPr>
            </w:pPr>
            <w:r>
              <w:rPr>
                <w:rFonts w:cs="Calibri" w:cstheme="minorHAnsi"/>
                <w:bCs/>
              </w:rPr>
              <w:t>ТЕМЕ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rPr>
                <w:rFonts w:ascii="Calibri" w:hAnsi="Calibri" w:cs="Calibri" w:asciiTheme="minorHAnsi" w:cstheme="minorHAnsi" w:hAnsiTheme="minorHAnsi"/>
                <w:lang w:val="ru-RU"/>
              </w:rPr>
            </w:pPr>
            <w:r>
              <w:rPr>
                <w:rFonts w:cs="Calibri" w:cstheme="minorHAnsi"/>
                <w:lang w:val="ru-RU"/>
              </w:rPr>
              <w:t>ВРСТА АКТИВНОСТИ (пленарно, секција, постер, презентација...)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rPr>
                <w:rFonts w:ascii="Calibri" w:hAnsi="Calibri" w:cs="Calibri" w:asciiTheme="minorHAnsi" w:cstheme="minorHAnsi" w:hAnsiTheme="minorHAnsi"/>
                <w:lang w:val="ru-RU"/>
              </w:rPr>
            </w:pPr>
            <w:r>
              <w:rPr>
                <w:rFonts w:cs="Calibri" w:cstheme="minorHAnsi"/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>
        <w:trPr/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bCs/>
              </w:rPr>
            </w:pPr>
            <w:r>
              <w:rPr>
                <w:rFonts w:cs="Calibri" w:cstheme="minorHAnsi"/>
                <w:bCs/>
              </w:rPr>
              <w:t>08:00-09:00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bCs/>
                <w:i/>
                <w:i/>
                <w:lang w:val="ru-RU"/>
              </w:rPr>
            </w:pPr>
            <w:r>
              <w:rPr>
                <w:rFonts w:cs="Calibri" w:cstheme="minorHAnsi"/>
                <w:bCs/>
                <w:i/>
                <w:lang w:val="ru-RU"/>
              </w:rPr>
              <w:t>Регистрација учесника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bCs/>
                <w:lang w:val="ru-RU"/>
              </w:rPr>
            </w:pPr>
            <w:r>
              <w:rPr>
                <w:rFonts w:cs="Calibri" w:cstheme="minorHAnsi"/>
                <w:bCs/>
                <w:lang w:val="ru-RU"/>
              </w:rPr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rPr>
                <w:rFonts w:ascii="Calibri" w:hAnsi="Calibri" w:cs="Calibri" w:asciiTheme="minorHAnsi" w:cstheme="minorHAnsi" w:hAnsiTheme="minorHAnsi"/>
                <w:lang w:val="ru-RU"/>
              </w:rPr>
            </w:pPr>
            <w:r>
              <w:rPr>
                <w:rFonts w:cs="Calibri" w:cstheme="minorHAnsi"/>
                <w:lang w:val="ru-RU"/>
              </w:rPr>
            </w:r>
          </w:p>
        </w:tc>
      </w:tr>
      <w:tr>
        <w:trPr/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bCs/>
              </w:rPr>
            </w:pPr>
            <w:r>
              <w:rPr>
                <w:rFonts w:cs="Calibri" w:cstheme="minorHAnsi"/>
                <w:bCs/>
              </w:rPr>
              <w:t>09:00-09:45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/>
                <w:bCs/>
                <w:i w:val="false"/>
                <w:i w:val="false"/>
                <w:iCs w:val="false"/>
              </w:rPr>
            </w:pPr>
            <w:r>
              <w:rPr>
                <w:rFonts w:cs="Calibri" w:cstheme="minorHAnsi"/>
                <w:bCs/>
                <w:i w:val="false"/>
                <w:iCs w:val="false"/>
              </w:rPr>
              <w:t>Уводна обраћања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bCs/>
              </w:rPr>
            </w:pPr>
            <w:r>
              <w:rPr>
                <w:rFonts w:cs="Calibri" w:cstheme="minorHAnsi"/>
                <w:bCs/>
              </w:rPr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jc w:val="both"/>
              <w:rPr>
                <w:rFonts w:ascii="Calibri" w:hAnsi="Calibri" w:cs="Calibri" w:asciiTheme="minorHAnsi" w:cstheme="minorHAnsi" w:hAnsiTheme="minorHAnsi"/>
                <w:lang w:val="ru-RU"/>
              </w:rPr>
            </w:pPr>
            <w:r>
              <w:rPr>
                <w:rFonts w:cs="Calibri" w:cstheme="minorHAnsi"/>
                <w:lang w:val="ru-RU"/>
              </w:rPr>
              <w:t>- Игор Јурић, Председник Центра за несталу и злостављану децу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jc w:val="both"/>
              <w:rPr>
                <w:rFonts w:ascii="Calibri" w:hAnsi="Calibri" w:cs="Calibri" w:asciiTheme="minorHAnsi" w:cstheme="minorHAnsi" w:hAnsiTheme="minorHAnsi"/>
                <w:lang w:val="ru-RU"/>
              </w:rPr>
            </w:pPr>
            <w:r>
              <w:rPr>
                <w:rFonts w:cs="Calibri" w:cstheme="minorHAnsi"/>
                <w:lang w:val="ru-RU"/>
              </w:rPr>
              <w:t xml:space="preserve">- Кристофер Р. Хил, Амбасадор </w:t>
            </w:r>
            <w:r>
              <w:rPr>
                <w:rFonts w:cs="Calibri" w:cstheme="minorHAnsi"/>
                <w:sz w:val="22"/>
                <w:szCs w:val="22"/>
                <w:lang w:val="sr-RS"/>
              </w:rPr>
              <w:t>Сједињених Америчких Држава</w:t>
            </w:r>
            <w:r>
              <w:rPr>
                <w:rFonts w:cs="Calibri" w:cstheme="minorHAnsi"/>
                <w:lang w:val="ru-RU"/>
              </w:rPr>
              <w:t xml:space="preserve"> у Србији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jc w:val="both"/>
              <w:rPr>
                <w:rFonts w:ascii="Calibri" w:hAnsi="Calibri" w:cs="Calibri" w:asciiTheme="minorHAnsi" w:cstheme="minorHAnsi" w:hAnsiTheme="minorHAnsi"/>
                <w:lang w:val="ru-RU"/>
              </w:rPr>
            </w:pPr>
            <w:r>
              <w:rPr>
                <w:rFonts w:cs="Calibri" w:cstheme="minorHAnsi"/>
                <w:lang w:val="ru-RU"/>
              </w:rPr>
              <w:t>- Представник Владе Републике Србије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jc w:val="both"/>
              <w:rPr>
                <w:rFonts w:ascii="Calibri" w:hAnsi="Calibri" w:cs="Calibri" w:asciiTheme="minorHAnsi" w:cstheme="minorHAnsi" w:hAnsiTheme="minorHAnsi"/>
                <w:lang w:val="ru-RU"/>
              </w:rPr>
            </w:pPr>
            <w:r>
              <w:rPr>
                <w:rFonts w:cs="Calibri" w:cstheme="minorHAnsi"/>
                <w:lang w:val="ru-RU"/>
              </w:rPr>
              <w:t>- Министар унутрашњих послова Братислав Гашић</w:t>
            </w:r>
          </w:p>
        </w:tc>
      </w:tr>
      <w:tr>
        <w:trPr/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09:45-10:00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Покретање система „Пронађи ме“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rPr>
                <w:rFonts w:ascii="Calibri" w:hAnsi="Calibri" w:cs="Calibri" w:asciiTheme="minorHAnsi" w:cstheme="minorHAnsi" w:hAnsiTheme="minorHAnsi"/>
                <w:lang w:val="ru-RU"/>
              </w:rPr>
            </w:pPr>
            <w:r>
              <w:rPr>
                <w:rFonts w:cs="Calibri" w:cstheme="minorHAnsi"/>
                <w:lang w:val="ru-RU"/>
              </w:rPr>
              <w:t>Представник Владе Републике Србије</w:t>
            </w:r>
          </w:p>
        </w:tc>
      </w:tr>
      <w:tr>
        <w:trPr/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10:00-10-15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Права детета-основна знања и разрешење појма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color w:val="000000"/>
                <w:lang w:val="sr-CS"/>
              </w:rPr>
              <w:t>Усмена презентација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rPr>
                <w:rFonts w:ascii="Calibri" w:hAnsi="Calibri" w:cs="Calibri" w:asciiTheme="minorHAnsi" w:cstheme="minorHAnsi" w:hAnsiTheme="minorHAnsi"/>
                <w:lang w:val="ru-RU"/>
              </w:rPr>
            </w:pPr>
            <w:r>
              <w:rPr>
                <w:rFonts w:cs="Calibri" w:cstheme="minorHAnsi"/>
                <w:lang w:val="ru-RU"/>
              </w:rPr>
              <w:t>Олгица Чекић, представник Центра за несталу и злостављану децу</w:t>
            </w:r>
          </w:p>
        </w:tc>
      </w:tr>
      <w:tr>
        <w:trPr/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10:15-10:30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Насиље над и међу децом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color w:val="000000"/>
                <w:lang w:val="sr-CS"/>
              </w:rPr>
              <w:t>Усмена презентација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rPr>
                <w:rFonts w:ascii="Calibri" w:hAnsi="Calibri" w:cs="Calibri" w:asciiTheme="minorHAnsi" w:cstheme="minorHAnsi" w:hAnsiTheme="minorHAnsi"/>
                <w:lang w:val="ru-RU"/>
              </w:rPr>
            </w:pPr>
            <w:r>
              <w:rPr>
                <w:rFonts w:cs="Calibri" w:cstheme="minorHAnsi"/>
                <w:lang w:val="ru-RU"/>
              </w:rPr>
              <w:t>Милена Тимотијевић, УНИЦЕФ</w:t>
            </w:r>
          </w:p>
        </w:tc>
      </w:tr>
      <w:tr>
        <w:trPr/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/>
                <w:highlight w:val="blue"/>
              </w:rPr>
            </w:pPr>
            <w:r>
              <w:rPr>
                <w:rFonts w:cs="Calibri" w:cstheme="minorHAnsi"/>
                <w:highlight w:val="blue"/>
              </w:rPr>
              <w:t>10:30-11:00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/>
              </w:rPr>
            </w:pPr>
            <w:r>
              <w:rPr>
                <w:rFonts w:cs="Calibri" w:cstheme="minorHAnsi"/>
                <w:highlight w:val="blue"/>
              </w:rPr>
              <w:t>Пауза за кафу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rPr>
                <w:rFonts w:ascii="Calibri" w:hAnsi="Calibri" w:cs="Calibri" w:asciiTheme="minorHAnsi" w:cstheme="minorHAnsi" w:hAnsiTheme="minorHAnsi"/>
                <w:lang w:val="ru-RU"/>
              </w:rPr>
            </w:pPr>
            <w:r>
              <w:rPr>
                <w:rFonts w:cs="Calibri" w:cstheme="minorHAnsi"/>
                <w:lang w:val="ru-RU"/>
              </w:rPr>
            </w:r>
          </w:p>
        </w:tc>
      </w:tr>
      <w:tr>
        <w:trPr/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11:00-11:30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/>
                <w:i w:val="false"/>
                <w:i w:val="false"/>
                <w:iCs w:val="false"/>
              </w:rPr>
            </w:pPr>
            <w:r>
              <w:rPr>
                <w:rFonts w:cs="Calibri" w:cstheme="minorHAnsi"/>
                <w:i w:val="false"/>
                <w:iCs w:val="false"/>
              </w:rPr>
              <w:t>Унапређење услуга за подршку породицама као мере превенције проблема у понашању код деце и младих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color w:val="000000"/>
                <w:lang w:val="sr-CS"/>
              </w:rPr>
              <w:t>Усмена презентација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rPr>
                <w:rFonts w:ascii="Calibri" w:hAnsi="Calibri" w:cs="Calibri" w:asciiTheme="minorHAnsi" w:cstheme="minorHAnsi" w:hAnsiTheme="minorHAnsi"/>
                <w:lang w:val="ru-RU"/>
              </w:rPr>
            </w:pPr>
            <w:r>
              <w:rPr>
                <w:rFonts w:cs="Calibri" w:cstheme="minorHAnsi"/>
                <w:lang w:val="ru-RU"/>
              </w:rPr>
              <w:t>Доц. др Анита Бургунд Исаков</w:t>
            </w:r>
          </w:p>
        </w:tc>
      </w:tr>
      <w:tr>
        <w:trPr/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11:30-12:00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ТБД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color w:val="000000"/>
                <w:lang w:val="sr-CS"/>
              </w:rPr>
              <w:t>Усмена презентација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rPr>
                <w:rFonts w:ascii="Calibri" w:hAnsi="Calibri" w:cs="Calibri" w:asciiTheme="minorHAnsi" w:cstheme="minorHAnsi" w:hAnsiTheme="minorHAnsi"/>
                <w:lang w:val="ru-RU"/>
              </w:rPr>
            </w:pPr>
            <w:r>
              <w:rPr>
                <w:rFonts w:cs="Calibri" w:cstheme="minorHAnsi"/>
                <w:sz w:val="22"/>
                <w:szCs w:val="22"/>
                <w:lang w:val="sr-RS"/>
              </w:rPr>
              <w:t>Национални центар за несталу и злостављану децу</w:t>
            </w:r>
            <w:r>
              <w:rPr>
                <w:rFonts w:cs="Calibri" w:cstheme="minorHAnsi"/>
                <w:lang w:val="ru-RU"/>
              </w:rPr>
              <w:t>, С</w:t>
            </w:r>
            <w:r>
              <w:rPr>
                <w:rFonts w:cs="Calibri" w:cstheme="minorHAnsi"/>
                <w:sz w:val="22"/>
                <w:szCs w:val="22"/>
                <w:lang w:val="sr-RS"/>
              </w:rPr>
              <w:t>једињене Америчке Државе</w:t>
            </w:r>
          </w:p>
        </w:tc>
      </w:tr>
      <w:tr>
        <w:trPr/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12:00-13:00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 xml:space="preserve"> „ 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Деца са проблемима у понашању: изазови и могућности превенције“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Панел дискусија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rPr>
                <w:rFonts w:ascii="Calibri" w:hAnsi="Calibri" w:cs="Calibri" w:asciiTheme="minorHAnsi" w:cstheme="minorHAnsi" w:hAnsiTheme="minorHAnsi"/>
                <w:lang w:val="ru-RU"/>
              </w:rPr>
            </w:pPr>
            <w:r>
              <w:rPr>
                <w:rFonts w:cs="Calibri" w:cstheme="minorHAnsi"/>
                <w:lang w:val="ru-RU"/>
              </w:rPr>
              <w:t xml:space="preserve">- Проф. </w:t>
            </w:r>
            <w:r>
              <w:rPr>
                <w:rFonts w:cs="Calibri" w:cstheme="minorHAnsi"/>
                <w:lang w:val="sr-RS"/>
              </w:rPr>
              <w:t>д</w:t>
            </w:r>
            <w:r>
              <w:rPr>
                <w:rFonts w:cs="Calibri" w:cstheme="minorHAnsi"/>
                <w:lang w:val="ru-RU"/>
              </w:rPr>
              <w:t>р Александар Југовић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rPr>
                <w:rFonts w:ascii="Calibri" w:hAnsi="Calibri" w:cs="Calibri" w:asciiTheme="minorHAnsi" w:cstheme="minorHAnsi" w:hAnsiTheme="minorHAnsi"/>
                <w:lang w:val="ru-RU"/>
              </w:rPr>
            </w:pPr>
            <w:r>
              <w:rPr>
                <w:rFonts w:cs="Calibri" w:cstheme="minorHAnsi"/>
                <w:lang w:val="ru-RU"/>
              </w:rPr>
              <w:t>- ТБЦ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rPr>
                <w:rFonts w:ascii="Calibri" w:hAnsi="Calibri" w:cs="Calibri" w:asciiTheme="minorHAnsi" w:cstheme="minorHAnsi" w:hAnsiTheme="minorHAnsi"/>
                <w:lang w:val="ru-RU"/>
              </w:rPr>
            </w:pPr>
            <w:r>
              <w:rPr>
                <w:rFonts w:cs="Calibri" w:cstheme="minorHAnsi"/>
                <w:lang w:val="ru-RU"/>
              </w:rPr>
              <w:t>Модератор: Доц. др Јована Шкорић</w:t>
            </w:r>
          </w:p>
        </w:tc>
      </w:tr>
      <w:tr>
        <w:trPr/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highlight w:val="blue"/>
              </w:rPr>
            </w:pPr>
            <w:r>
              <w:rPr>
                <w:rFonts w:cs="Calibri" w:cstheme="minorHAnsi"/>
                <w:highlight w:val="blue"/>
              </w:rPr>
              <w:t>13:00-14:00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highlight w:val="blue"/>
              </w:rPr>
              <w:t>Пауза за ручак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rPr>
                <w:rFonts w:ascii="Calibri" w:hAnsi="Calibri" w:cs="Calibri" w:asciiTheme="minorHAnsi" w:cstheme="minorHAnsi" w:hAnsiTheme="minorHAnsi"/>
                <w:lang w:val="ru-RU"/>
              </w:rPr>
            </w:pPr>
            <w:r>
              <w:rPr>
                <w:rFonts w:cs="Calibri" w:cstheme="minorHAnsi"/>
                <w:lang w:val="ru-RU"/>
              </w:rPr>
            </w:r>
          </w:p>
        </w:tc>
      </w:tr>
      <w:tr>
        <w:trPr/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14:00-14:30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Успешне интервенције у ситуацијама које укључују малолетне починиоце кривичних дела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color w:val="000000"/>
                <w:lang w:val="sr-CS"/>
              </w:rPr>
              <w:t>Усмена презентација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rPr>
                <w:rFonts w:ascii="Calibri" w:hAnsi="Calibri" w:cs="Calibri" w:asciiTheme="minorHAnsi" w:cstheme="minorHAnsi" w:hAnsiTheme="minorHAnsi"/>
                <w:lang w:val="ru-RU"/>
              </w:rPr>
            </w:pPr>
            <w:r>
              <w:rPr>
                <w:rFonts w:cs="Calibri" w:cstheme="minorHAnsi"/>
                <w:lang w:val="ru-RU"/>
              </w:rPr>
              <w:t xml:space="preserve">А.Ј. ДеАндреа, Депути Цхиеф (у пензији) бивши заменик начелника Арвада полицијског одељења у Колораду, </w:t>
            </w:r>
            <w:r>
              <w:rPr>
                <w:rFonts w:cs="Calibri" w:cstheme="minorHAnsi"/>
                <w:sz w:val="22"/>
                <w:szCs w:val="22"/>
                <w:lang w:val="sr-RS"/>
              </w:rPr>
              <w:t>Федерални истражни биро, (</w:t>
            </w:r>
            <w:r>
              <w:rPr>
                <w:rFonts w:cs="Calibri" w:cstheme="minorHAnsi"/>
                <w:sz w:val="22"/>
                <w:szCs w:val="22"/>
                <w:lang w:val="sr-Latn-RS"/>
              </w:rPr>
              <w:t>FBI</w:t>
            </w:r>
            <w:r>
              <w:rPr>
                <w:rFonts w:cs="Calibri" w:cstheme="minorHAnsi"/>
                <w:sz w:val="22"/>
                <w:szCs w:val="22"/>
                <w:lang w:val="sr-RS"/>
              </w:rPr>
              <w:t>)</w:t>
            </w:r>
            <w:r>
              <w:rPr>
                <w:rFonts w:cs="Calibri" w:cstheme="minorHAnsi"/>
                <w:lang w:val="ru-RU"/>
              </w:rPr>
              <w:t xml:space="preserve">, </w:t>
            </w:r>
            <w:r>
              <w:rPr>
                <w:rFonts w:cs="Calibri" w:cstheme="minorHAnsi"/>
                <w:sz w:val="22"/>
                <w:szCs w:val="22"/>
                <w:lang w:val="sr-RS"/>
              </w:rPr>
              <w:t>Сједињене Америчке Државе</w:t>
            </w:r>
          </w:p>
        </w:tc>
      </w:tr>
      <w:tr>
        <w:trPr/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14:30-15:00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widowControl w:val="false"/>
              <w:spacing w:beforeAutospacing="0" w:before="0" w:afterAutospacing="0" w:after="0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„</w:t>
            </w: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Криза није избор. Одговор јесте.“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color w:val="000000"/>
                <w:lang w:val="sr-CS"/>
              </w:rPr>
              <w:t>Усмена презентација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lang w:val="ru-RU"/>
              </w:rPr>
              <w:t xml:space="preserve">Џон-Мицџаел Кејес, </w:t>
            </w:r>
            <w:r>
              <w:rPr>
                <w:rFonts w:cs="Calibri" w:cstheme="minorHAnsi"/>
              </w:rPr>
              <w:t xml:space="preserve"> “Волим вас људи“ ( I Love U Guys) фондација, С</w:t>
            </w:r>
            <w:r>
              <w:rPr>
                <w:rFonts w:cs="Calibri" w:cstheme="minorHAnsi"/>
                <w:sz w:val="22"/>
                <w:szCs w:val="22"/>
                <w:lang w:val="sr-RS"/>
              </w:rPr>
              <w:t>једињене Америчке Државе</w:t>
            </w:r>
          </w:p>
        </w:tc>
      </w:tr>
      <w:tr>
        <w:trPr/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highlight w:val="blue"/>
              </w:rPr>
            </w:pPr>
            <w:r>
              <w:rPr>
                <w:rFonts w:cs="Calibri" w:cstheme="minorHAnsi"/>
                <w:highlight w:val="blue"/>
              </w:rPr>
              <w:t>15:00-15:30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highlight w:val="blue"/>
              </w:rPr>
              <w:t>Pauza za kafu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rPr>
                <w:rFonts w:ascii="Calibri" w:hAnsi="Calibri" w:cs="Calibri" w:asciiTheme="minorHAnsi" w:cstheme="minorHAnsi" w:hAnsiTheme="minorHAnsi"/>
                <w:lang w:val="ru-RU"/>
              </w:rPr>
            </w:pPr>
            <w:r>
              <w:rPr>
                <w:rFonts w:cs="Calibri" w:cstheme="minorHAnsi"/>
                <w:lang w:val="ru-RU"/>
              </w:rPr>
            </w:r>
          </w:p>
        </w:tc>
      </w:tr>
      <w:tr>
        <w:trPr/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15:30-16:30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 xml:space="preserve"> „</w:t>
            </w:r>
            <w:r>
              <w:rPr>
                <w:rFonts w:cs="Calibri" w:cstheme="minorHAnsi"/>
              </w:rPr>
              <w:t>Чекај ме“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Панел дискусија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- Слободан Негић, отац Софије Негић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lang w:val="ru-RU"/>
              </w:rPr>
              <w:t xml:space="preserve">- Џон-Мицџаел Кејес, </w:t>
            </w:r>
            <w:r>
              <w:rPr>
                <w:rFonts w:cs="Calibri" w:cstheme="minorHAnsi"/>
              </w:rPr>
              <w:t xml:space="preserve"> “Волим вас људи“ ( I Love U Guys) фондација, С</w:t>
            </w:r>
            <w:r>
              <w:rPr>
                <w:rFonts w:cs="Calibri" w:cstheme="minorHAnsi"/>
                <w:sz w:val="22"/>
                <w:szCs w:val="22"/>
                <w:lang w:val="sr-RS"/>
              </w:rPr>
              <w:t>једињене Америчке Државе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- Проф. др Тамара Џамоња Игњатовић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Модератор: др. Тијана Мировић</w:t>
            </w:r>
          </w:p>
        </w:tc>
      </w:tr>
      <w:tr>
        <w:trPr/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16:30-17:00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Затварање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60" w:leader="none"/>
              </w:tabs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</w:r>
          </w:p>
        </w:tc>
      </w:tr>
    </w:tbl>
    <w:p>
      <w:pPr>
        <w:pStyle w:val="Normal"/>
        <w:rPr>
          <w:lang w:val="sr-CS"/>
        </w:rPr>
      </w:pPr>
      <w:r>
        <w:rPr/>
      </w:r>
    </w:p>
    <w:sectPr>
      <w:type w:val="nextPage"/>
      <w:pgSz w:w="12240" w:h="15840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a4c31"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en-US" w:eastAsia="en-US" w:bidi="ar-SA"/>
    </w:rPr>
  </w:style>
  <w:style w:type="paragraph" w:styleId="1">
    <w:name w:val="Heading 1"/>
    <w:basedOn w:val="Normal"/>
    <w:next w:val="Normal"/>
    <w:link w:val="Heading1Char"/>
    <w:uiPriority w:val="9"/>
    <w:qFormat/>
    <w:rsid w:val="00e45ec2"/>
    <w:pPr>
      <w:keepNext w:val="true"/>
      <w:spacing w:before="240" w:after="60"/>
      <w:outlineLvl w:val="0"/>
    </w:pPr>
    <w:rPr>
      <w:rFonts w:ascii="Cambria" w:hAnsi="Cambria" w:eastAsia="Times New Roman"/>
      <w:b/>
      <w:bCs/>
      <w:kern w:val="2"/>
      <w:sz w:val="32"/>
      <w:szCs w:val="32"/>
    </w:rPr>
  </w:style>
  <w:style w:type="paragraph" w:styleId="2">
    <w:name w:val="Heading 2"/>
    <w:basedOn w:val="Normal"/>
    <w:link w:val="Heading2Char"/>
    <w:uiPriority w:val="9"/>
    <w:qFormat/>
    <w:rsid w:val="00a4288f"/>
    <w:pPr>
      <w:spacing w:beforeAutospacing="1" w:afterAutospacing="1"/>
      <w:outlineLvl w:val="1"/>
    </w:pPr>
    <w:rPr>
      <w:rFonts w:ascii="Times New Roman" w:hAnsi="Times New Roman" w:eastAsia="Times New Roman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uiPriority w:val="22"/>
    <w:qFormat/>
    <w:rsid w:val="00ea422e"/>
    <w:rPr>
      <w:b/>
      <w:bCs/>
    </w:rPr>
  </w:style>
  <w:style w:type="character" w:styleId="Ff4" w:customStyle="1">
    <w:name w:val="ff4"/>
    <w:basedOn w:val="DefaultParagraphFont"/>
    <w:qFormat/>
    <w:rsid w:val="00d31f7c"/>
    <w:rPr/>
  </w:style>
  <w:style w:type="character" w:styleId="Ff3" w:customStyle="1">
    <w:name w:val="ff3"/>
    <w:basedOn w:val="DefaultParagraphFont"/>
    <w:qFormat/>
    <w:rsid w:val="00d31f7c"/>
    <w:rPr/>
  </w:style>
  <w:style w:type="character" w:styleId="Ff5" w:customStyle="1">
    <w:name w:val="ff5"/>
    <w:basedOn w:val="DefaultParagraphFont"/>
    <w:qFormat/>
    <w:rsid w:val="00d31f7c"/>
    <w:rPr/>
  </w:style>
  <w:style w:type="character" w:styleId="Ws9" w:customStyle="1">
    <w:name w:val="ws9"/>
    <w:basedOn w:val="DefaultParagraphFont"/>
    <w:qFormat/>
    <w:rsid w:val="00d31f7c"/>
    <w:rPr/>
  </w:style>
  <w:style w:type="character" w:styleId="Wsb" w:customStyle="1">
    <w:name w:val="wsb"/>
    <w:basedOn w:val="DefaultParagraphFont"/>
    <w:qFormat/>
    <w:rsid w:val="00d31f7c"/>
    <w:rPr/>
  </w:style>
  <w:style w:type="character" w:styleId="Ws6" w:customStyle="1">
    <w:name w:val="ws6"/>
    <w:basedOn w:val="DefaultParagraphFont"/>
    <w:qFormat/>
    <w:rsid w:val="00d31f7c"/>
    <w:rPr/>
  </w:style>
  <w:style w:type="character" w:styleId="Ws10" w:customStyle="1">
    <w:name w:val="ws10"/>
    <w:basedOn w:val="DefaultParagraphFont"/>
    <w:qFormat/>
    <w:rsid w:val="00d31f7c"/>
    <w:rPr/>
  </w:style>
  <w:style w:type="character" w:styleId="Ff6" w:customStyle="1">
    <w:name w:val="ff6"/>
    <w:basedOn w:val="DefaultParagraphFont"/>
    <w:qFormat/>
    <w:rsid w:val="00d31f7c"/>
    <w:rPr/>
  </w:style>
  <w:style w:type="character" w:styleId="Style12">
    <w:name w:val="Интернет веза"/>
    <w:uiPriority w:val="99"/>
    <w:semiHidden/>
    <w:unhideWhenUsed/>
    <w:rsid w:val="00d31f7c"/>
    <w:rPr>
      <w:color w:val="0000FF"/>
      <w:u w:val="single"/>
    </w:rPr>
  </w:style>
  <w:style w:type="character" w:styleId="Ff7" w:customStyle="1">
    <w:name w:val="ff7"/>
    <w:basedOn w:val="DefaultParagraphFont"/>
    <w:qFormat/>
    <w:rsid w:val="003e76af"/>
    <w:rPr/>
  </w:style>
  <w:style w:type="character" w:styleId="Ls6" w:customStyle="1">
    <w:name w:val="ls6"/>
    <w:basedOn w:val="DefaultParagraphFont"/>
    <w:qFormat/>
    <w:rsid w:val="003e76af"/>
    <w:rPr/>
  </w:style>
  <w:style w:type="character" w:styleId="Ls11" w:customStyle="1">
    <w:name w:val="ls11"/>
    <w:basedOn w:val="DefaultParagraphFont"/>
    <w:qFormat/>
    <w:rsid w:val="003e76af"/>
    <w:rPr/>
  </w:style>
  <w:style w:type="character" w:styleId="Lsa" w:customStyle="1">
    <w:name w:val="lsa"/>
    <w:basedOn w:val="DefaultParagraphFont"/>
    <w:qFormat/>
    <w:rsid w:val="003e76af"/>
    <w:rPr/>
  </w:style>
  <w:style w:type="character" w:styleId="Heading2Char" w:customStyle="1">
    <w:name w:val="Heading 2 Char"/>
    <w:link w:val="Heading2"/>
    <w:uiPriority w:val="9"/>
    <w:qFormat/>
    <w:rsid w:val="00a4288f"/>
    <w:rPr>
      <w:rFonts w:ascii="Times New Roman" w:hAnsi="Times New Roman" w:eastAsia="Times New Roman"/>
      <w:b/>
      <w:bCs/>
      <w:sz w:val="36"/>
      <w:szCs w:val="36"/>
    </w:rPr>
  </w:style>
  <w:style w:type="character" w:styleId="Style13" w:customStyle="1">
    <w:name w:val="_"/>
    <w:basedOn w:val="DefaultParagraphFont"/>
    <w:qFormat/>
    <w:rsid w:val="00a4288f"/>
    <w:rPr/>
  </w:style>
  <w:style w:type="character" w:styleId="Ffb" w:customStyle="1">
    <w:name w:val="ffb"/>
    <w:basedOn w:val="DefaultParagraphFont"/>
    <w:qFormat/>
    <w:rsid w:val="00a4288f"/>
    <w:rPr/>
  </w:style>
  <w:style w:type="character" w:styleId="Ls14" w:customStyle="1">
    <w:name w:val="ls14"/>
    <w:basedOn w:val="DefaultParagraphFont"/>
    <w:qFormat/>
    <w:rsid w:val="00a4288f"/>
    <w:rPr/>
  </w:style>
  <w:style w:type="character" w:styleId="Fc2" w:customStyle="1">
    <w:name w:val="fc2"/>
    <w:basedOn w:val="DefaultParagraphFont"/>
    <w:qFormat/>
    <w:rsid w:val="00a4288f"/>
    <w:rPr/>
  </w:style>
  <w:style w:type="character" w:styleId="Fc1" w:customStyle="1">
    <w:name w:val="fc1"/>
    <w:basedOn w:val="DefaultParagraphFont"/>
    <w:qFormat/>
    <w:rsid w:val="00a4288f"/>
    <w:rPr/>
  </w:style>
  <w:style w:type="character" w:styleId="Ls10" w:customStyle="1">
    <w:name w:val="ls10"/>
    <w:basedOn w:val="DefaultParagraphFont"/>
    <w:qFormat/>
    <w:rsid w:val="00a4288f"/>
    <w:rPr/>
  </w:style>
  <w:style w:type="character" w:styleId="Lsb" w:customStyle="1">
    <w:name w:val="lsb"/>
    <w:basedOn w:val="DefaultParagraphFont"/>
    <w:qFormat/>
    <w:rsid w:val="00a4288f"/>
    <w:rPr/>
  </w:style>
  <w:style w:type="character" w:styleId="Ffc" w:customStyle="1">
    <w:name w:val="ffc"/>
    <w:basedOn w:val="DefaultParagraphFont"/>
    <w:qFormat/>
    <w:rsid w:val="00a4288f"/>
    <w:rPr/>
  </w:style>
  <w:style w:type="character" w:styleId="Ffd" w:customStyle="1">
    <w:name w:val="ffd"/>
    <w:basedOn w:val="DefaultParagraphFont"/>
    <w:qFormat/>
    <w:rsid w:val="00a4288f"/>
    <w:rPr/>
  </w:style>
  <w:style w:type="character" w:styleId="Ffe" w:customStyle="1">
    <w:name w:val="ffe"/>
    <w:basedOn w:val="DefaultParagraphFont"/>
    <w:qFormat/>
    <w:rsid w:val="00a4288f"/>
    <w:rPr/>
  </w:style>
  <w:style w:type="character" w:styleId="Lsc" w:customStyle="1">
    <w:name w:val="lsc"/>
    <w:basedOn w:val="DefaultParagraphFont"/>
    <w:qFormat/>
    <w:rsid w:val="00a4288f"/>
    <w:rPr/>
  </w:style>
  <w:style w:type="character" w:styleId="Lse" w:customStyle="1">
    <w:name w:val="lse"/>
    <w:basedOn w:val="DefaultParagraphFont"/>
    <w:qFormat/>
    <w:rsid w:val="00a4288f"/>
    <w:rPr/>
  </w:style>
  <w:style w:type="character" w:styleId="Ffa" w:customStyle="1">
    <w:name w:val="ffa"/>
    <w:basedOn w:val="DefaultParagraphFont"/>
    <w:qFormat/>
    <w:rsid w:val="00a4288f"/>
    <w:rPr/>
  </w:style>
  <w:style w:type="character" w:styleId="Ls18" w:customStyle="1">
    <w:name w:val="ls18"/>
    <w:basedOn w:val="DefaultParagraphFont"/>
    <w:qFormat/>
    <w:rsid w:val="00a4288f"/>
    <w:rPr/>
  </w:style>
  <w:style w:type="character" w:styleId="Ws166" w:customStyle="1">
    <w:name w:val="ws166"/>
    <w:basedOn w:val="DefaultParagraphFont"/>
    <w:qFormat/>
    <w:rsid w:val="00a4288f"/>
    <w:rPr/>
  </w:style>
  <w:style w:type="character" w:styleId="Ff10" w:customStyle="1">
    <w:name w:val="ff10"/>
    <w:basedOn w:val="DefaultParagraphFont"/>
    <w:qFormat/>
    <w:rsid w:val="00a4288f"/>
    <w:rPr/>
  </w:style>
  <w:style w:type="character" w:styleId="Ff11" w:customStyle="1">
    <w:name w:val="ff11"/>
    <w:basedOn w:val="DefaultParagraphFont"/>
    <w:qFormat/>
    <w:rsid w:val="00a4288f"/>
    <w:rPr/>
  </w:style>
  <w:style w:type="character" w:styleId="Novavpersoninlineitemfullname" w:customStyle="1">
    <w:name w:val="nova-v-person-inline-item__fullname"/>
    <w:basedOn w:val="DefaultParagraphFont"/>
    <w:qFormat/>
    <w:rsid w:val="00a4288f"/>
    <w:rPr/>
  </w:style>
  <w:style w:type="character" w:styleId="Novacbuttonlabel" w:customStyle="1">
    <w:name w:val="nova-c-button__label"/>
    <w:basedOn w:val="DefaultParagraphFont"/>
    <w:qFormat/>
    <w:rsid w:val="00a4288f"/>
    <w:rPr/>
  </w:style>
  <w:style w:type="character" w:styleId="Policyromeo" w:customStyle="1">
    <w:name w:val="policy-romeo"/>
    <w:basedOn w:val="DefaultParagraphFont"/>
    <w:qFormat/>
    <w:rsid w:val="00a4288f"/>
    <w:rPr/>
  </w:style>
  <w:style w:type="character" w:styleId="Footerleft" w:customStyle="1">
    <w:name w:val="footer-left"/>
    <w:basedOn w:val="DefaultParagraphFont"/>
    <w:qFormat/>
    <w:rsid w:val="00a4288f"/>
    <w:rPr/>
  </w:style>
  <w:style w:type="character" w:styleId="Footerright" w:customStyle="1">
    <w:name w:val="footer-right"/>
    <w:basedOn w:val="DefaultParagraphFont"/>
    <w:qFormat/>
    <w:rsid w:val="00a4288f"/>
    <w:rPr/>
  </w:style>
  <w:style w:type="character" w:styleId="Footerlinkseparator" w:customStyle="1">
    <w:name w:val="footer-link-separator"/>
    <w:basedOn w:val="DefaultParagraphFont"/>
    <w:qFormat/>
    <w:rsid w:val="00a4288f"/>
    <w:rPr/>
  </w:style>
  <w:style w:type="character" w:styleId="ZTopofFormChar" w:customStyle="1">
    <w:name w:val="z-Top of Form Char"/>
    <w:link w:val="z-TopofForm"/>
    <w:uiPriority w:val="99"/>
    <w:semiHidden/>
    <w:qFormat/>
    <w:rsid w:val="00a4288f"/>
    <w:rPr>
      <w:rFonts w:ascii="Arial" w:hAnsi="Arial" w:eastAsia="Times New Roman" w:cs="Arial"/>
      <w:vanish/>
      <w:sz w:val="16"/>
      <w:szCs w:val="16"/>
    </w:rPr>
  </w:style>
  <w:style w:type="character" w:styleId="ZBottomofFormChar" w:customStyle="1">
    <w:name w:val="z-Bottom of Form Char"/>
    <w:link w:val="z-BottomofForm"/>
    <w:uiPriority w:val="99"/>
    <w:semiHidden/>
    <w:qFormat/>
    <w:rsid w:val="00a4288f"/>
    <w:rPr>
      <w:rFonts w:ascii="Arial" w:hAnsi="Arial" w:eastAsia="Times New Roman" w:cs="Arial"/>
      <w:vanish/>
      <w:sz w:val="16"/>
      <w:szCs w:val="16"/>
    </w:rPr>
  </w:style>
  <w:style w:type="character" w:styleId="Heading1Char" w:customStyle="1">
    <w:name w:val="Heading 1 Char"/>
    <w:link w:val="Heading1"/>
    <w:uiPriority w:val="9"/>
    <w:qFormat/>
    <w:rsid w:val="00e45ec2"/>
    <w:rPr>
      <w:rFonts w:ascii="Cambria" w:hAnsi="Cambria" w:eastAsia="Times New Roman" w:cs="Times New Roman"/>
      <w:b/>
      <w:bCs/>
      <w:kern w:val="2"/>
      <w:sz w:val="32"/>
      <w:szCs w:val="32"/>
      <w:lang w:val="en-US" w:eastAsia="en-US"/>
    </w:rPr>
  </w:style>
  <w:style w:type="character" w:styleId="Updated" w:customStyle="1">
    <w:name w:val="updated"/>
    <w:basedOn w:val="DefaultParagraphFont"/>
    <w:qFormat/>
    <w:rsid w:val="00e45ec2"/>
    <w:rPr/>
  </w:style>
  <w:style w:type="character" w:styleId="Style14">
    <w:name w:val="Наглашавање"/>
    <w:uiPriority w:val="20"/>
    <w:qFormat/>
    <w:rsid w:val="002b1e07"/>
    <w:rPr>
      <w:i/>
      <w:iCs/>
    </w:rPr>
  </w:style>
  <w:style w:type="paragraph" w:styleId="Style15">
    <w:name w:val="Насловљавање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пис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b5de6"/>
    <w:pPr>
      <w:spacing w:before="0" w:after="0"/>
      <w:ind w:left="720" w:hanging="0"/>
      <w:contextualSpacing/>
    </w:pPr>
    <w:rPr/>
  </w:style>
  <w:style w:type="paragraph" w:styleId="HTMLTopofForm">
    <w:name w:val="HTML Top of Form"/>
    <w:basedOn w:val="Normal"/>
    <w:next w:val="Normal"/>
    <w:link w:val="z-TopofFormChar"/>
    <w:uiPriority w:val="99"/>
    <w:semiHidden/>
    <w:unhideWhenUsed/>
    <w:qFormat/>
    <w:rsid w:val="00a4288f"/>
    <w:pPr>
      <w:pBdr>
        <w:bottom w:val="single" w:sz="6" w:space="1" w:color="000000"/>
      </w:pBdr>
      <w:jc w:val="center"/>
    </w:pPr>
    <w:rPr>
      <w:rFonts w:ascii="Arial" w:hAnsi="Arial" w:eastAsia="Times New Roman"/>
      <w:vanish/>
      <w:sz w:val="16"/>
      <w:szCs w:val="16"/>
    </w:rPr>
  </w:style>
  <w:style w:type="paragraph" w:styleId="HTMLBottomofForm">
    <w:name w:val="HTML Bottom of Form"/>
    <w:basedOn w:val="Normal"/>
    <w:next w:val="Normal"/>
    <w:link w:val="z-BottomofFormChar"/>
    <w:uiPriority w:val="99"/>
    <w:semiHidden/>
    <w:unhideWhenUsed/>
    <w:qFormat/>
    <w:rsid w:val="00a4288f"/>
    <w:pPr>
      <w:pBdr>
        <w:top w:val="single" w:sz="6" w:space="1" w:color="000000"/>
      </w:pBdr>
      <w:jc w:val="center"/>
    </w:pPr>
    <w:rPr>
      <w:rFonts w:ascii="Arial" w:hAnsi="Arial" w:eastAsia="Times New Roman"/>
      <w:vanish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e45ec2"/>
    <w:pPr>
      <w:spacing w:beforeAutospacing="1" w:afterAutospacing="1"/>
    </w:pPr>
    <w:rPr>
      <w:rFonts w:ascii="Times New Roman" w:hAnsi="Times New Roman" w:eastAsia="Times New Roman"/>
      <w:sz w:val="24"/>
      <w:szCs w:val="24"/>
      <w:lang w:val="sr-CS" w:eastAsia="sr-C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3718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E7AF8-4321-4AC0-B8A0-676CA1CB3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LibreOffice/7.1.1.2$Windows_X86_64 LibreOffice_project/fe0b08f4af1bacafe4c7ecc87ce55bb426164676</Application>
  <AppVersion>15.0000</AppVersion>
  <Pages>2</Pages>
  <Words>324</Words>
  <Characters>2062</Characters>
  <CharactersWithSpaces>2323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2023-10-11T09:37:00Z</dcterms:created>
  <dc:creator>Misko</dc:creator>
  <dc:description/>
  <dc:language>sr-Latn-RS</dc:language>
  <cp:lastModifiedBy/>
  <cp:lastPrinted>2013-10-04T12:40:00Z</cp:lastPrinted>
  <dcterms:modified xsi:type="dcterms:W3CDTF">2023-10-11T11:58:45Z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