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BBDDB" w14:textId="77777777" w:rsidR="00121B20" w:rsidRPr="00250948" w:rsidRDefault="00065FBE">
      <w:pPr>
        <w:rPr>
          <w:rFonts w:ascii="Times New Roman" w:eastAsia="Times New Roman" w:hAnsi="Times New Roman" w:cs="Times New Roman"/>
          <w:b/>
          <w:i/>
          <w:color w:val="000080"/>
          <w:sz w:val="36"/>
          <w:szCs w:val="36"/>
        </w:rPr>
      </w:pPr>
      <w:r w:rsidRPr="00250948">
        <w:rPr>
          <w:rFonts w:ascii="Times New Roman" w:eastAsia="Times New Roman" w:hAnsi="Times New Roman" w:cs="Times New Roman"/>
          <w:b/>
          <w:i/>
          <w:color w:val="000080"/>
          <w:sz w:val="36"/>
          <w:szCs w:val="36"/>
        </w:rPr>
        <w:t xml:space="preserve">      „</w:t>
      </w:r>
      <w:r w:rsidRPr="00250948">
        <w:rPr>
          <w:rFonts w:ascii="Times New Roman" w:eastAsia="Times New Roman" w:hAnsi="Times New Roman" w:cs="Times New Roman"/>
          <w:b/>
          <w:i/>
          <w:color w:val="000080"/>
        </w:rPr>
        <w:t>Мрежа РЦ и ЦСУ Србије</w:t>
      </w:r>
      <w:r w:rsidRPr="00250948">
        <w:rPr>
          <w:rFonts w:ascii="Times New Roman" w:eastAsia="Times New Roman" w:hAnsi="Times New Roman" w:cs="Times New Roman"/>
          <w:b/>
          <w:i/>
          <w:color w:val="000080"/>
          <w:sz w:val="36"/>
          <w:szCs w:val="36"/>
        </w:rPr>
        <w:t>“                 „</w:t>
      </w:r>
      <w:r w:rsidRPr="00250948">
        <w:rPr>
          <w:rFonts w:ascii="Times New Roman" w:eastAsia="Times New Roman" w:hAnsi="Times New Roman" w:cs="Times New Roman"/>
          <w:b/>
          <w:i/>
          <w:color w:val="000080"/>
          <w:sz w:val="24"/>
          <w:szCs w:val="24"/>
        </w:rPr>
        <w:t>SERBIAN RC&amp;CSU NETWORK</w:t>
      </w:r>
      <w:r w:rsidRPr="00250948">
        <w:rPr>
          <w:rFonts w:ascii="Times New Roman" w:eastAsia="Times New Roman" w:hAnsi="Times New Roman" w:cs="Times New Roman"/>
          <w:b/>
          <w:i/>
          <w:color w:val="000080"/>
          <w:sz w:val="36"/>
          <w:szCs w:val="36"/>
        </w:rPr>
        <w:t>“</w:t>
      </w:r>
      <w:r w:rsidRPr="00250948">
        <w:rPr>
          <w:rFonts w:ascii="Times New Roman" w:hAnsi="Times New Roman" w:cs="Times New Roman"/>
          <w:noProof/>
          <w:lang w:val="en-US" w:eastAsia="en-US"/>
        </w:rPr>
        <w:drawing>
          <wp:anchor distT="0" distB="0" distL="0" distR="0" simplePos="0" relativeHeight="251658240" behindDoc="0" locked="0" layoutInCell="1" allowOverlap="1" wp14:anchorId="171BFA3C" wp14:editId="275B93D6">
            <wp:simplePos x="0" y="0"/>
            <wp:positionH relativeFrom="column">
              <wp:posOffset>2417866</wp:posOffset>
            </wp:positionH>
            <wp:positionV relativeFrom="paragraph">
              <wp:posOffset>-174416</wp:posOffset>
            </wp:positionV>
            <wp:extent cx="881524" cy="509642"/>
            <wp:effectExtent l="0" t="0" r="0" b="0"/>
            <wp:wrapSquare wrapText="bothSides" distT="0" distB="0" distL="0" distR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524" cy="5096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9DF6C3A" w14:textId="77777777" w:rsidR="00121B20" w:rsidRPr="00250948" w:rsidRDefault="00065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80"/>
          <w:sz w:val="16"/>
          <w:szCs w:val="16"/>
        </w:rPr>
      </w:pPr>
      <w:r w:rsidRPr="00250948">
        <w:rPr>
          <w:rFonts w:ascii="Times New Roman" w:eastAsia="Times New Roman" w:hAnsi="Times New Roman" w:cs="Times New Roman"/>
          <w:b/>
          <w:i/>
          <w:color w:val="000080"/>
          <w:sz w:val="16"/>
          <w:szCs w:val="16"/>
        </w:rPr>
        <w:t>Ниш-</w:t>
      </w:r>
      <w:r w:rsidRPr="00250948">
        <w:rPr>
          <w:rFonts w:ascii="Times New Roman" w:eastAsia="Times New Roman" w:hAnsi="Times New Roman" w:cs="Times New Roman"/>
          <w:b/>
          <w:color w:val="000080"/>
          <w:sz w:val="16"/>
          <w:szCs w:val="16"/>
        </w:rPr>
        <w:t>Ужице</w:t>
      </w:r>
      <w:r w:rsidRPr="00250948">
        <w:rPr>
          <w:rFonts w:ascii="Times New Roman" w:eastAsia="Times New Roman" w:hAnsi="Times New Roman" w:cs="Times New Roman"/>
          <w:b/>
          <w:i/>
          <w:color w:val="000080"/>
          <w:sz w:val="16"/>
          <w:szCs w:val="16"/>
        </w:rPr>
        <w:t>-Чачак-Кикинда-Шабац-Смедерево-Крушевац-Лесковац-Кањижа-Крагујевац-Нови Пазар-Књажевац-Сомбор</w:t>
      </w:r>
    </w:p>
    <w:p w14:paraId="5B47B599" w14:textId="77777777" w:rsidR="00121B20" w:rsidRPr="00250948" w:rsidRDefault="00065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50948">
        <w:rPr>
          <w:rFonts w:ascii="Times New Roman" w:eastAsia="Times New Roman" w:hAnsi="Times New Roman" w:cs="Times New Roman"/>
          <w:b/>
          <w:i/>
          <w:color w:val="000080"/>
          <w:sz w:val="20"/>
          <w:szCs w:val="20"/>
        </w:rPr>
        <w:t>=========================================================================</w:t>
      </w:r>
    </w:p>
    <w:p w14:paraId="690EA830" w14:textId="77777777" w:rsidR="00121B20" w:rsidRPr="00250948" w:rsidRDefault="00121B2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a"/>
        <w:tblW w:w="11013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30"/>
        <w:gridCol w:w="4554"/>
        <w:gridCol w:w="6"/>
        <w:gridCol w:w="1695"/>
        <w:gridCol w:w="2711"/>
        <w:gridCol w:w="17"/>
      </w:tblGrid>
      <w:tr w:rsidR="00121B20" w:rsidRPr="00250948" w14:paraId="2B52DAAA" w14:textId="77777777">
        <w:trPr>
          <w:gridAfter w:val="1"/>
          <w:wAfter w:w="17" w:type="dxa"/>
          <w:trHeight w:val="2178"/>
        </w:trPr>
        <w:tc>
          <w:tcPr>
            <w:tcW w:w="1099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2573212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0948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Организатор скупа</w:t>
            </w:r>
            <w:r w:rsidRPr="00250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 Mрежа регионалних центара и центара за стручно усавршавање Србије</w:t>
            </w:r>
          </w:p>
          <w:p w14:paraId="1628C751" w14:textId="77777777" w:rsidR="00121B20" w:rsidRPr="00250948" w:rsidRDefault="00121B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731BC2" w14:textId="6AA2B39F" w:rsidR="00121B20" w:rsidRPr="00F678AE" w:rsidRDefault="00065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sr-Cyrl-RS"/>
              </w:rPr>
            </w:pPr>
            <w:r w:rsidRPr="0025094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Облик стручног скупа: </w:t>
            </w:r>
            <w:r w:rsidR="00F678AE">
              <w:rPr>
                <w:rFonts w:ascii="Times New Roman" w:eastAsia="Times New Roman" w:hAnsi="Times New Roman" w:cs="Times New Roman"/>
                <w:b/>
                <w:color w:val="00B0F0"/>
                <w:sz w:val="28"/>
                <w:szCs w:val="28"/>
                <w:lang w:val="sr-Cyrl-RS"/>
              </w:rPr>
              <w:t>Симпозијум</w:t>
            </w:r>
          </w:p>
          <w:p w14:paraId="1BFCB732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bookmarkStart w:id="0" w:name="_heading=h.30j0zll" w:colFirst="0" w:colLast="0"/>
            <w:bookmarkEnd w:id="0"/>
            <w:r w:rsidRPr="00250948">
              <w:rPr>
                <w:rFonts w:ascii="Times New Roman" w:eastAsia="Times New Roman" w:hAnsi="Times New Roman" w:cs="Times New Roman"/>
                <w:sz w:val="28"/>
                <w:szCs w:val="28"/>
              </w:rPr>
              <w:t>Назив скупа: „</w:t>
            </w:r>
            <w:r w:rsidRPr="002509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Актуелности у образовном систему Републике Србије</w:t>
            </w:r>
            <w:r w:rsidR="00151E9D" w:rsidRPr="002509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7</w:t>
            </w:r>
            <w:r w:rsidRPr="002509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“</w:t>
            </w:r>
          </w:p>
          <w:p w14:paraId="490CCB36" w14:textId="77777777" w:rsidR="00121B20" w:rsidRPr="00250948" w:rsidRDefault="00121B20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0ADCAC7D" w14:textId="77777777" w:rsidR="00121B20" w:rsidRPr="00250948" w:rsidRDefault="00065FBE">
            <w:pPr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0948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и датум одржавања: „</w:t>
            </w:r>
            <w:r w:rsidRPr="00250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Цептер хотел“, Врњачка Бања, </w:t>
            </w:r>
          </w:p>
          <w:p w14:paraId="4ED1F108" w14:textId="77777777" w:rsidR="00121B20" w:rsidRPr="00250948" w:rsidRDefault="00250948">
            <w:pPr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09-10</w:t>
            </w:r>
            <w:r w:rsidR="00065FBE" w:rsidRPr="0025094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 октобар</w:t>
            </w:r>
            <w:r w:rsidRPr="00250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2023</w:t>
            </w:r>
            <w:r w:rsidR="00065FBE" w:rsidRPr="00250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године</w:t>
            </w:r>
          </w:p>
          <w:p w14:paraId="67188D88" w14:textId="77777777" w:rsidR="00121B20" w:rsidRPr="00250948" w:rsidRDefault="00121B20">
            <w:pPr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3FA7B24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0948">
              <w:rPr>
                <w:rFonts w:ascii="Times New Roman" w:eastAsia="Times New Roman" w:hAnsi="Times New Roman" w:cs="Times New Roman"/>
                <w:sz w:val="28"/>
                <w:szCs w:val="28"/>
              </w:rPr>
              <w:t>План рада</w:t>
            </w:r>
          </w:p>
        </w:tc>
      </w:tr>
      <w:tr w:rsidR="00121B20" w:rsidRPr="00250948" w14:paraId="11EE807B" w14:textId="77777777">
        <w:trPr>
          <w:trHeight w:val="372"/>
        </w:trPr>
        <w:tc>
          <w:tcPr>
            <w:tcW w:w="2030" w:type="dxa"/>
            <w:shd w:val="clear" w:color="auto" w:fill="FAC090"/>
            <w:vAlign w:val="center"/>
          </w:tcPr>
          <w:p w14:paraId="249B6348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Време</w:t>
            </w:r>
          </w:p>
        </w:tc>
        <w:tc>
          <w:tcPr>
            <w:tcW w:w="4560" w:type="dxa"/>
            <w:gridSpan w:val="2"/>
            <w:shd w:val="clear" w:color="auto" w:fill="FAC090"/>
            <w:vAlign w:val="center"/>
          </w:tcPr>
          <w:p w14:paraId="783C8B7B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695" w:type="dxa"/>
            <w:shd w:val="clear" w:color="auto" w:fill="FAC090"/>
            <w:vAlign w:val="center"/>
          </w:tcPr>
          <w:p w14:paraId="45BFF514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Врста активности</w:t>
            </w:r>
          </w:p>
        </w:tc>
        <w:tc>
          <w:tcPr>
            <w:tcW w:w="2728" w:type="dxa"/>
            <w:gridSpan w:val="2"/>
            <w:shd w:val="clear" w:color="auto" w:fill="FAC090"/>
            <w:vAlign w:val="center"/>
          </w:tcPr>
          <w:p w14:paraId="7029E2CB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Реализатор</w:t>
            </w:r>
          </w:p>
        </w:tc>
      </w:tr>
      <w:tr w:rsidR="00121B20" w:rsidRPr="00250948" w14:paraId="403EAD64" w14:textId="77777777">
        <w:trPr>
          <w:gridAfter w:val="1"/>
          <w:wAfter w:w="17" w:type="dxa"/>
          <w:trHeight w:val="605"/>
        </w:trPr>
        <w:tc>
          <w:tcPr>
            <w:tcW w:w="10996" w:type="dxa"/>
            <w:gridSpan w:val="5"/>
            <w:shd w:val="clear" w:color="auto" w:fill="FFFFFF"/>
            <w:vAlign w:val="center"/>
          </w:tcPr>
          <w:p w14:paraId="05C3B68B" w14:textId="77777777" w:rsidR="00121B20" w:rsidRPr="00250948" w:rsidRDefault="00065FBE" w:rsidP="00727DFB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bookmarkStart w:id="1" w:name="_heading=h.gjdgxs" w:colFirst="0" w:colLast="0"/>
            <w:bookmarkEnd w:id="1"/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Први дан ( </w:t>
            </w:r>
            <w:r w:rsidR="00727DFB"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понедељак</w:t>
            </w: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0</w:t>
            </w:r>
            <w:r w:rsidR="00727DFB"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октобар )</w:t>
            </w:r>
          </w:p>
        </w:tc>
      </w:tr>
      <w:tr w:rsidR="00121B20" w:rsidRPr="00250948" w14:paraId="47CF058A" w14:textId="77777777">
        <w:trPr>
          <w:gridAfter w:val="1"/>
          <w:wAfter w:w="17" w:type="dxa"/>
          <w:trHeight w:val="683"/>
        </w:trPr>
        <w:tc>
          <w:tcPr>
            <w:tcW w:w="2030" w:type="dxa"/>
            <w:shd w:val="clear" w:color="auto" w:fill="B8CCE4"/>
            <w:vAlign w:val="center"/>
          </w:tcPr>
          <w:p w14:paraId="3F8EA653" w14:textId="77777777" w:rsidR="00121B20" w:rsidRPr="00250948" w:rsidRDefault="00727DFB" w:rsidP="001378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378BC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65FBE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.00 – 17.</w:t>
            </w:r>
            <w:r w:rsidR="001378BC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966" w:type="dxa"/>
            <w:gridSpan w:val="4"/>
            <w:vAlign w:val="center"/>
          </w:tcPr>
          <w:p w14:paraId="5E8FA58D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Пријављивање и регистрација учесника</w:t>
            </w:r>
          </w:p>
        </w:tc>
      </w:tr>
      <w:tr w:rsidR="00121B20" w:rsidRPr="00250948" w14:paraId="663F85E5" w14:textId="77777777">
        <w:trPr>
          <w:gridAfter w:val="1"/>
          <w:wAfter w:w="17" w:type="dxa"/>
          <w:trHeight w:val="683"/>
        </w:trPr>
        <w:tc>
          <w:tcPr>
            <w:tcW w:w="2030" w:type="dxa"/>
            <w:shd w:val="clear" w:color="auto" w:fill="B8CCE4"/>
            <w:vAlign w:val="center"/>
          </w:tcPr>
          <w:p w14:paraId="6C144783" w14:textId="77777777" w:rsidR="00121B20" w:rsidRPr="00250948" w:rsidRDefault="00065FBE" w:rsidP="001378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17.00 – 17.</w:t>
            </w:r>
            <w:r w:rsidR="001378BC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54" w:type="dxa"/>
            <w:vAlign w:val="center"/>
          </w:tcPr>
          <w:p w14:paraId="61085843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Уводно обраћање учесницима скупа</w:t>
            </w:r>
          </w:p>
        </w:tc>
        <w:tc>
          <w:tcPr>
            <w:tcW w:w="1701" w:type="dxa"/>
            <w:gridSpan w:val="2"/>
            <w:vAlign w:val="center"/>
          </w:tcPr>
          <w:p w14:paraId="182EDCEE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14:paraId="58DE6117" w14:textId="5B0740EF" w:rsidR="00121B20" w:rsidRPr="008B6275" w:rsidRDefault="008B62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Дејан Томић, п</w:t>
            </w:r>
            <w:r w:rsidR="00065FBE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редседник УО Мреже РЦ и ЦСУ Србије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378BC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Славица Ђукић Дејановић, </w:t>
            </w:r>
            <w:r w:rsidR="001378BC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просвете РС</w:t>
            </w:r>
          </w:p>
        </w:tc>
      </w:tr>
      <w:tr w:rsidR="00121B20" w:rsidRPr="00250948" w14:paraId="3EE9077C" w14:textId="77777777">
        <w:trPr>
          <w:gridAfter w:val="1"/>
          <w:wAfter w:w="17" w:type="dxa"/>
          <w:trHeight w:val="683"/>
        </w:trPr>
        <w:tc>
          <w:tcPr>
            <w:tcW w:w="2030" w:type="dxa"/>
            <w:shd w:val="clear" w:color="auto" w:fill="B8CCE4"/>
            <w:vAlign w:val="center"/>
          </w:tcPr>
          <w:p w14:paraId="2E009A87" w14:textId="77777777" w:rsidR="00121B20" w:rsidRPr="00250948" w:rsidRDefault="00065FBE" w:rsidP="00D4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  <w:r w:rsidR="00D412E5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18.</w:t>
            </w:r>
            <w:r w:rsidR="00D412E5"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54" w:type="dxa"/>
            <w:vAlign w:val="center"/>
          </w:tcPr>
          <w:p w14:paraId="6834FBF1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1:</w:t>
            </w:r>
          </w:p>
          <w:p w14:paraId="53B230A7" w14:textId="77777777" w:rsidR="00121B20" w:rsidRPr="00106A35" w:rsidRDefault="0035594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"Праћ</w:t>
            </w:r>
            <w:r w:rsidRPr="0035594C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ење и унапређивање рада запослених";</w:t>
            </w:r>
          </w:p>
        </w:tc>
        <w:tc>
          <w:tcPr>
            <w:tcW w:w="1701" w:type="dxa"/>
            <w:gridSpan w:val="2"/>
            <w:vAlign w:val="center"/>
          </w:tcPr>
          <w:p w14:paraId="76016A48" w14:textId="77777777" w:rsidR="00121B20" w:rsidRPr="00250948" w:rsidRDefault="00065F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14:paraId="2F573069" w14:textId="77777777" w:rsidR="00121B20" w:rsidRPr="00250948" w:rsidRDefault="003559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9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др Зоран Костић- </w:t>
            </w:r>
            <w:r w:rsidRPr="0035594C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Посебни саветник министра</w:t>
            </w:r>
          </w:p>
        </w:tc>
      </w:tr>
      <w:tr w:rsidR="00D01098" w:rsidRPr="00250948" w14:paraId="2EFC60F2" w14:textId="77777777">
        <w:trPr>
          <w:gridAfter w:val="1"/>
          <w:wAfter w:w="17" w:type="dxa"/>
          <w:trHeight w:val="683"/>
        </w:trPr>
        <w:tc>
          <w:tcPr>
            <w:tcW w:w="2030" w:type="dxa"/>
            <w:shd w:val="clear" w:color="auto" w:fill="B8CCE4"/>
            <w:vAlign w:val="center"/>
          </w:tcPr>
          <w:p w14:paraId="0CD0E3A3" w14:textId="77777777" w:rsidR="00D01098" w:rsidRPr="00250948" w:rsidRDefault="00D01098" w:rsidP="00D010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.30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4554" w:type="dxa"/>
            <w:vAlign w:val="center"/>
          </w:tcPr>
          <w:p w14:paraId="44B9918C" w14:textId="77777777" w:rsidR="00D01098" w:rsidRPr="00250948" w:rsidRDefault="00CE4AEF" w:rsidP="0018347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2</w:t>
            </w:r>
            <w:r w:rsidR="00D01098"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14:paraId="1E117D94" w14:textId="77777777" w:rsidR="00D01098" w:rsidRPr="00106A35" w:rsidRDefault="00D01098" w:rsidP="0018347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6A35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"Примена савременог менаџмента у установама образовања и васпитања"</w:t>
            </w:r>
          </w:p>
        </w:tc>
        <w:tc>
          <w:tcPr>
            <w:tcW w:w="1701" w:type="dxa"/>
            <w:gridSpan w:val="2"/>
            <w:vAlign w:val="center"/>
          </w:tcPr>
          <w:p w14:paraId="200B68D0" w14:textId="77777777" w:rsidR="00D01098" w:rsidRPr="00250948" w:rsidRDefault="00D01098" w:rsidP="001834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14:paraId="70C0C96D" w14:textId="77777777" w:rsidR="00D01098" w:rsidRPr="00250948" w:rsidRDefault="00D01098" w:rsidP="001834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доктор Милан Пашић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помоћник министра за предшколско и основно образовање и васпитање</w:t>
            </w:r>
          </w:p>
        </w:tc>
      </w:tr>
      <w:tr w:rsidR="00D01098" w:rsidRPr="00250948" w14:paraId="1B84FBBD" w14:textId="77777777">
        <w:trPr>
          <w:gridAfter w:val="1"/>
          <w:wAfter w:w="17" w:type="dxa"/>
          <w:trHeight w:val="683"/>
        </w:trPr>
        <w:tc>
          <w:tcPr>
            <w:tcW w:w="10996" w:type="dxa"/>
            <w:gridSpan w:val="5"/>
            <w:shd w:val="clear" w:color="auto" w:fill="FFFFFF"/>
            <w:vAlign w:val="center"/>
          </w:tcPr>
          <w:p w14:paraId="231FF19E" w14:textId="77777777" w:rsidR="00D01098" w:rsidRPr="00250948" w:rsidRDefault="00D01098" w:rsidP="00D412E5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 дан ( уторак, 10. октобар )</w:t>
            </w:r>
          </w:p>
        </w:tc>
      </w:tr>
      <w:tr w:rsidR="00D01098" w:rsidRPr="00250948" w14:paraId="64731FB1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57BA441F" w14:textId="77777777" w:rsidR="00D01098" w:rsidRPr="00250948" w:rsidRDefault="00D01098" w:rsidP="00D412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10.00 – 11.00</w:t>
            </w:r>
          </w:p>
        </w:tc>
        <w:tc>
          <w:tcPr>
            <w:tcW w:w="4560" w:type="dxa"/>
            <w:gridSpan w:val="2"/>
            <w:vAlign w:val="center"/>
          </w:tcPr>
          <w:p w14:paraId="1FD43786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CE4A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14:paraId="2B62D67D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"Руковођење васпитно образовним процесом у школи"</w:t>
            </w:r>
          </w:p>
        </w:tc>
        <w:tc>
          <w:tcPr>
            <w:tcW w:w="1695" w:type="dxa"/>
            <w:vAlign w:val="center"/>
          </w:tcPr>
          <w:p w14:paraId="09CB45D7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14:paraId="56430712" w14:textId="77777777" w:rsidR="00D01098" w:rsidRPr="00106A35" w:rsidRDefault="00D01098" w:rsidP="005E3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6A35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Јасмина Ђелић - </w:t>
            </w:r>
            <w:r w:rsidRPr="00106A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начелник Одељења за координацију рада школских управа</w:t>
            </w:r>
          </w:p>
        </w:tc>
      </w:tr>
      <w:tr w:rsidR="00D01098" w:rsidRPr="00250948" w14:paraId="4D79319B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2F93C78E" w14:textId="77777777" w:rsidR="00D01098" w:rsidRPr="00250948" w:rsidRDefault="00D01098" w:rsidP="005E3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11.00 – 12.00</w:t>
            </w:r>
          </w:p>
        </w:tc>
        <w:tc>
          <w:tcPr>
            <w:tcW w:w="4560" w:type="dxa"/>
            <w:gridSpan w:val="2"/>
            <w:vAlign w:val="center"/>
          </w:tcPr>
          <w:p w14:paraId="535B6EE6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CE4A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14:paraId="75BA3F00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"Обезбеђивање законитости рада установе"</w:t>
            </w:r>
          </w:p>
        </w:tc>
        <w:tc>
          <w:tcPr>
            <w:tcW w:w="1695" w:type="dxa"/>
            <w:vAlign w:val="center"/>
          </w:tcPr>
          <w:p w14:paraId="050FCDDA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14:paraId="4A58D892" w14:textId="77777777" w:rsidR="00D01098" w:rsidRPr="00250948" w:rsidRDefault="00D01098" w:rsidP="006517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Јасмина Јовановић- 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Помоћник министра за инспекцијске послове</w:t>
            </w:r>
          </w:p>
        </w:tc>
      </w:tr>
      <w:tr w:rsidR="00D01098" w:rsidRPr="00250948" w14:paraId="7F10D9E4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3D70D59C" w14:textId="77777777" w:rsidR="00D01098" w:rsidRPr="00250948" w:rsidRDefault="00D01098" w:rsidP="005E3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12.00-12.30</w:t>
            </w:r>
          </w:p>
        </w:tc>
        <w:tc>
          <w:tcPr>
            <w:tcW w:w="4560" w:type="dxa"/>
            <w:gridSpan w:val="2"/>
            <w:vAlign w:val="center"/>
          </w:tcPr>
          <w:p w14:paraId="2CBF9465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 пауза</w:t>
            </w:r>
          </w:p>
        </w:tc>
        <w:tc>
          <w:tcPr>
            <w:tcW w:w="1695" w:type="dxa"/>
            <w:vAlign w:val="center"/>
          </w:tcPr>
          <w:p w14:paraId="4CACAE8C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Align w:val="center"/>
          </w:tcPr>
          <w:p w14:paraId="17B1121E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1098" w:rsidRPr="00250948" w14:paraId="79532A79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44840D98" w14:textId="77777777" w:rsidR="00D01098" w:rsidRPr="00250948" w:rsidRDefault="00D01098" w:rsidP="00351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12.30 – 13.30</w:t>
            </w:r>
          </w:p>
        </w:tc>
        <w:tc>
          <w:tcPr>
            <w:tcW w:w="4560" w:type="dxa"/>
            <w:gridSpan w:val="2"/>
            <w:vAlign w:val="center"/>
          </w:tcPr>
          <w:p w14:paraId="190A4D2C" w14:textId="77777777" w:rsidR="00D01098" w:rsidRPr="00250948" w:rsidRDefault="00D01098" w:rsidP="003A7B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CE4A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14:paraId="3B3F595E" w14:textId="77777777" w:rsidR="00D01098" w:rsidRPr="00250948" w:rsidRDefault="008B1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"Развој сарадње са родитељима,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ш</w:t>
            </w:r>
            <w:r w:rsidR="00D01098"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колским одбором"...</w:t>
            </w:r>
          </w:p>
        </w:tc>
        <w:tc>
          <w:tcPr>
            <w:tcW w:w="1695" w:type="dxa"/>
            <w:vAlign w:val="center"/>
          </w:tcPr>
          <w:p w14:paraId="08543076" w14:textId="38A44E9E" w:rsidR="00D01098" w:rsidRPr="00250948" w:rsidRDefault="00F67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14:paraId="20D3D305" w14:textId="15DED5B8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Марија Крнета-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начелни</w:t>
            </w:r>
            <w:r w:rsidR="00CF1BC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сектору за средње образовање</w:t>
            </w:r>
          </w:p>
        </w:tc>
      </w:tr>
      <w:tr w:rsidR="00D01098" w:rsidRPr="00250948" w14:paraId="5E0859AB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069164FD" w14:textId="77777777" w:rsidR="00D01098" w:rsidRPr="00250948" w:rsidRDefault="00D01098" w:rsidP="00E26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13.30 -14.30</w:t>
            </w:r>
          </w:p>
        </w:tc>
        <w:tc>
          <w:tcPr>
            <w:tcW w:w="4560" w:type="dxa"/>
            <w:gridSpan w:val="2"/>
            <w:vAlign w:val="center"/>
          </w:tcPr>
          <w:p w14:paraId="12DBE94C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CE4A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14:paraId="1991C29B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Финансијско и административно управљање радом установе</w:t>
            </w:r>
          </w:p>
        </w:tc>
        <w:tc>
          <w:tcPr>
            <w:tcW w:w="1695" w:type="dxa"/>
            <w:vAlign w:val="center"/>
          </w:tcPr>
          <w:p w14:paraId="07E37E6B" w14:textId="77777777" w:rsidR="00D01098" w:rsidRPr="00250948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14:paraId="3D7574A3" w14:textId="77777777" w:rsidR="00D01098" w:rsidRPr="00100E1E" w:rsidRDefault="00D01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Срђана Светозаревић</w:t>
            </w:r>
            <w:r w:rsidR="00100E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100E1E" w:rsidRPr="00100E1E">
              <w:rPr>
                <w:rFonts w:ascii="Times New Roman" w:eastAsia="Times New Roman" w:hAnsi="Times New Roman" w:cs="Times New Roman"/>
                <w:sz w:val="24"/>
                <w:szCs w:val="24"/>
              </w:rPr>
              <w:t>сектор за финансије</w:t>
            </w:r>
          </w:p>
        </w:tc>
      </w:tr>
      <w:tr w:rsidR="004A72C5" w:rsidRPr="00250948" w14:paraId="219BF116" w14:textId="77777777">
        <w:trPr>
          <w:trHeight w:val="827"/>
        </w:trPr>
        <w:tc>
          <w:tcPr>
            <w:tcW w:w="2030" w:type="dxa"/>
            <w:shd w:val="clear" w:color="auto" w:fill="B8CCE4"/>
            <w:vAlign w:val="center"/>
          </w:tcPr>
          <w:p w14:paraId="2DFFB746" w14:textId="370A2FA4" w:rsidR="004A72C5" w:rsidRPr="004A72C5" w:rsidRDefault="004A72C5" w:rsidP="00E26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14.30 – 14.45</w:t>
            </w:r>
          </w:p>
        </w:tc>
        <w:tc>
          <w:tcPr>
            <w:tcW w:w="4560" w:type="dxa"/>
            <w:gridSpan w:val="2"/>
            <w:vAlign w:val="center"/>
          </w:tcPr>
          <w:p w14:paraId="4626B57F" w14:textId="5285B278" w:rsidR="004A72C5" w:rsidRPr="004A72C5" w:rsidRDefault="004A72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  <w:t>Завршна реч и затварање скупа</w:t>
            </w:r>
          </w:p>
        </w:tc>
        <w:tc>
          <w:tcPr>
            <w:tcW w:w="1695" w:type="dxa"/>
            <w:vAlign w:val="center"/>
          </w:tcPr>
          <w:p w14:paraId="560DA466" w14:textId="54FE6641" w:rsidR="004A72C5" w:rsidRPr="00250948" w:rsidRDefault="004A72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14:paraId="6468C008" w14:textId="7C1ABBC6" w:rsidR="004A72C5" w:rsidRPr="00250948" w:rsidRDefault="004A72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Дејан Томић, п</w:t>
            </w:r>
            <w:r w:rsidRPr="00250948">
              <w:rPr>
                <w:rFonts w:ascii="Times New Roman" w:eastAsia="Times New Roman" w:hAnsi="Times New Roman" w:cs="Times New Roman"/>
                <w:sz w:val="24"/>
                <w:szCs w:val="24"/>
              </w:rPr>
              <w:t>редседник УО Мреже РЦ и ЦСУ Србије</w:t>
            </w:r>
          </w:p>
        </w:tc>
      </w:tr>
    </w:tbl>
    <w:p w14:paraId="0164E7C4" w14:textId="77777777" w:rsidR="00121B20" w:rsidRPr="00CE4AEF" w:rsidRDefault="00121B20" w:rsidP="00CE4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sectPr w:rsidR="00121B20" w:rsidRPr="00CE4AEF" w:rsidSect="00084B8B">
      <w:pgSz w:w="12240" w:h="15840"/>
      <w:pgMar w:top="709" w:right="1440" w:bottom="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20"/>
    <w:rsid w:val="00065FBE"/>
    <w:rsid w:val="00084B8B"/>
    <w:rsid w:val="00100E1E"/>
    <w:rsid w:val="00106A35"/>
    <w:rsid w:val="00116E94"/>
    <w:rsid w:val="00121B20"/>
    <w:rsid w:val="00123719"/>
    <w:rsid w:val="001378BC"/>
    <w:rsid w:val="00151E9D"/>
    <w:rsid w:val="00247182"/>
    <w:rsid w:val="00250948"/>
    <w:rsid w:val="002B0340"/>
    <w:rsid w:val="00351F1E"/>
    <w:rsid w:val="0035594C"/>
    <w:rsid w:val="003A7BB6"/>
    <w:rsid w:val="004A72C5"/>
    <w:rsid w:val="005E38C9"/>
    <w:rsid w:val="00727DFB"/>
    <w:rsid w:val="008B06A0"/>
    <w:rsid w:val="008B16EA"/>
    <w:rsid w:val="008B6275"/>
    <w:rsid w:val="00B22CE2"/>
    <w:rsid w:val="00B4402F"/>
    <w:rsid w:val="00BA5A8D"/>
    <w:rsid w:val="00BB4878"/>
    <w:rsid w:val="00CE4AEF"/>
    <w:rsid w:val="00CF1BCE"/>
    <w:rsid w:val="00D01098"/>
    <w:rsid w:val="00D412E5"/>
    <w:rsid w:val="00E26952"/>
    <w:rsid w:val="00E61492"/>
    <w:rsid w:val="00E95192"/>
    <w:rsid w:val="00EC4BB9"/>
    <w:rsid w:val="00F67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5F2D2"/>
  <w15:docId w15:val="{832DD083-A99B-434B-AE40-35293C393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C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988"/>
  </w:style>
  <w:style w:type="paragraph" w:styleId="Heading1">
    <w:name w:val="heading 1"/>
    <w:basedOn w:val="Normal"/>
    <w:next w:val="Normal"/>
    <w:rsid w:val="00050DA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050DA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050DA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CE4F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rsid w:val="00050DA9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050DA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"/>
    <w:qFormat/>
    <w:rsid w:val="00050DA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0">
    <w:name w:val="Table Normal1"/>
    <w:rsid w:val="00050DA9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CE58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46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79F7"/>
  </w:style>
  <w:style w:type="paragraph" w:styleId="ListParagraph">
    <w:name w:val="List Paragraph"/>
    <w:basedOn w:val="Normal"/>
    <w:uiPriority w:val="34"/>
    <w:qFormat/>
    <w:rsid w:val="004D511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E4F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tpbmemberposition">
    <w:name w:val="et_pb_member_position"/>
    <w:basedOn w:val="Normal"/>
    <w:rsid w:val="00CE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D43FF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AB1"/>
  </w:style>
  <w:style w:type="paragraph" w:styleId="Footer">
    <w:name w:val="footer"/>
    <w:basedOn w:val="Normal"/>
    <w:link w:val="Foot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3AB1"/>
  </w:style>
  <w:style w:type="paragraph" w:styleId="NoSpacing">
    <w:name w:val="No Spacing"/>
    <w:uiPriority w:val="1"/>
    <w:qFormat/>
    <w:rsid w:val="001171EB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">
    <w:name w:val="5"/>
    <w:basedOn w:val="TableNormal"/>
    <w:rsid w:val="00050DA9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rsid w:val="00050DA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sid w:val="00050DA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rsid w:val="00050DA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050DA9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eChar">
    <w:name w:val="Title Char"/>
    <w:basedOn w:val="DefaultParagraphFont"/>
    <w:link w:val="Title"/>
    <w:uiPriority w:val="1"/>
    <w:rsid w:val="00694E15"/>
    <w:rPr>
      <w:b/>
      <w:sz w:val="72"/>
      <w:szCs w:val="72"/>
    </w:rPr>
  </w:style>
  <w:style w:type="character" w:styleId="Strong">
    <w:name w:val="Strong"/>
    <w:basedOn w:val="DefaultParagraphFont"/>
    <w:uiPriority w:val="22"/>
    <w:qFormat/>
    <w:rsid w:val="00256C36"/>
    <w:rPr>
      <w:b/>
      <w:bCs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B0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6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06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06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bmyO1AHFT9rYLnOsXOMN+DBYjw==">AMUW2mUl0NmkEpgW4OZKegXwH4HA8U6q8RMcNI5NBqGHBqN2VRlTclLZaN/nPvzAhE+e57PzL4CTK6zHs8wm+ADrtLsVY0Ve19bAqfC6IvHBuOjeWHA8Z/bB8UDC8DfA7jG2d+Yfb5fK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SuzanaD</cp:lastModifiedBy>
  <cp:revision>5</cp:revision>
  <cp:lastPrinted>2022-10-03T07:38:00Z</cp:lastPrinted>
  <dcterms:created xsi:type="dcterms:W3CDTF">2023-09-08T12:50:00Z</dcterms:created>
  <dcterms:modified xsi:type="dcterms:W3CDTF">2023-09-08T13:40:00Z</dcterms:modified>
</cp:coreProperties>
</file>