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382772" cy="3827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88" cy="38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794801" cy="3934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24" cy="39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>
            <wp:extent cx="662525" cy="3189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66" cy="32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ПОВЕЗИВАЊЕ, ПРЕПЛИТАЊЕ И ПРОЖИМАЊЕ </w:t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МУЗИЧКЕ ПЕДАГОГИЈЕ, ИЗВОЂАШТВА И СТВАРАЛАШТВА </w:t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НА ПРИМЕРУ МУЗИЧКЕ ЛИЧНОСТИ ВЕРЕ МИЛАНКОВИЋ</w:t>
      </w:r>
    </w:p>
    <w:p w:rsidR="001B1645" w:rsidRPr="00096358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6358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="00096358" w:rsidRPr="00096358">
        <w:rPr>
          <w:rFonts w:ascii="Times New Roman" w:hAnsi="Times New Roman" w:cs="Times New Roman"/>
          <w:bCs/>
          <w:sz w:val="28"/>
          <w:szCs w:val="28"/>
          <w:lang w:val="ru-RU"/>
        </w:rPr>
        <w:t>6</w:t>
      </w:r>
      <w:r w:rsidRPr="00096358">
        <w:rPr>
          <w:rFonts w:ascii="Times New Roman" w:hAnsi="Times New Roman" w:cs="Times New Roman"/>
          <w:bCs/>
          <w:sz w:val="28"/>
          <w:szCs w:val="28"/>
          <w:lang w:val="ru-RU"/>
        </w:rPr>
        <w:t>. међународн</w:t>
      </w:r>
      <w:r w:rsidRPr="00096358">
        <w:rPr>
          <w:rFonts w:ascii="Times New Roman" w:hAnsi="Times New Roman" w:cs="Times New Roman"/>
          <w:bCs/>
          <w:sz w:val="28"/>
          <w:szCs w:val="28"/>
        </w:rPr>
        <w:t>и</w:t>
      </w:r>
      <w:r w:rsidRPr="0009635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Педагошки форум сценских уметности</w:t>
      </w:r>
    </w:p>
    <w:p w:rsidR="001B1645" w:rsidRPr="006865AE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096358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6A6C00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96358">
        <w:rPr>
          <w:rFonts w:ascii="Times New Roman" w:hAnsi="Times New Roman" w:cs="Times New Roman"/>
          <w:sz w:val="28"/>
          <w:szCs w:val="28"/>
          <w:lang w:val="ru-RU"/>
        </w:rPr>
        <w:t>22</w:t>
      </w:r>
      <w:r w:rsidRPr="006A6C0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окто</w:t>
      </w:r>
      <w:r w:rsidRPr="006A6C00">
        <w:rPr>
          <w:rFonts w:ascii="Times New Roman" w:hAnsi="Times New Roman" w:cs="Times New Roman"/>
          <w:sz w:val="28"/>
          <w:szCs w:val="28"/>
          <w:lang w:val="ru-RU"/>
        </w:rPr>
        <w:t>бар 20</w:t>
      </w:r>
      <w:r w:rsidR="00096358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6A6C0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865A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865AE">
        <w:rPr>
          <w:rFonts w:ascii="Times New Roman" w:hAnsi="Times New Roman" w:cs="Times New Roman"/>
          <w:sz w:val="28"/>
          <w:szCs w:val="28"/>
          <w:lang w:val="sr-Latn-RS"/>
        </w:rPr>
        <w:t xml:space="preserve"> </w:t>
      </w:r>
      <w:r w:rsidR="006865AE">
        <w:rPr>
          <w:rFonts w:ascii="Times New Roman" w:hAnsi="Times New Roman" w:cs="Times New Roman"/>
          <w:sz w:val="28"/>
          <w:szCs w:val="28"/>
          <w:lang w:val="sr-Cyrl-RS"/>
        </w:rPr>
        <w:t>Универзитет уметности у Београду, Косанчићев венац 29</w:t>
      </w:r>
    </w:p>
    <w:p w:rsidR="001B1645" w:rsidRPr="00096358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ПРОГРАМ</w:t>
      </w:r>
      <w:r w:rsidR="00096358">
        <w:rPr>
          <w:rFonts w:ascii="Times New Roman" w:hAnsi="Times New Roman" w:cs="Times New Roman"/>
          <w:b/>
          <w:bCs/>
          <w:sz w:val="28"/>
          <w:szCs w:val="28"/>
          <w:lang w:val="ru-RU"/>
        </w:rPr>
        <w:t>/</w:t>
      </w:r>
      <w:r w:rsidR="00096358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>PROGRAM</w:t>
      </w:r>
    </w:p>
    <w:p w:rsidR="001B1645" w:rsidRDefault="00096358" w:rsidP="00A87A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noProof/>
        </w:rPr>
        <w:drawing>
          <wp:inline distT="0" distB="0" distL="0" distR="0" wp14:anchorId="4B2066A0" wp14:editId="350DDE4B">
            <wp:extent cx="2243470" cy="225410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a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2" t="2969" r="11765" b="7121"/>
                    <a:stretch/>
                  </pic:blipFill>
                  <pic:spPr bwMode="auto">
                    <a:xfrm>
                      <a:off x="0" y="0"/>
                      <a:ext cx="2243052" cy="2253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BRIDGING, INTERTWINING AND INFLOWING BETWEEN </w:t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58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MUSIC EDUCATION, PERFORMING AND COMPOSING</w:t>
      </w:r>
    </w:p>
    <w:p w:rsidR="00096358" w:rsidRPr="00096358" w:rsidRDefault="00096358" w:rsidP="00096358">
      <w:pPr>
        <w:widowControl w:val="0"/>
        <w:autoSpaceDE w:val="0"/>
        <w:autoSpaceDN w:val="0"/>
        <w:spacing w:before="100" w:beforeAutospacing="1" w:after="100" w:afterAutospacing="1" w:line="240" w:lineRule="auto"/>
        <w:ind w:left="720" w:right="270"/>
        <w:jc w:val="center"/>
        <w:outlineLvl w:val="0"/>
        <w:rPr>
          <w:rFonts w:asciiTheme="minorHAnsi" w:eastAsiaTheme="minorHAnsi" w:hAnsiTheme="minorHAnsi" w:cstheme="minorBidi"/>
          <w:b/>
          <w:lang w:val="sr-Latn-RS"/>
        </w:rPr>
      </w:pPr>
      <w:r w:rsidRPr="00096358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ON THE EXAMPLE OF VERA MILANKOVIĆ’S MUSICAL PERSONALITY  </w:t>
      </w:r>
      <w:r w:rsidRPr="00096358">
        <w:rPr>
          <w:rFonts w:asciiTheme="minorHAnsi" w:eastAsiaTheme="minorHAnsi" w:hAnsiTheme="minorHAnsi" w:cstheme="minorBidi"/>
          <w:b/>
          <w:lang w:val="sr-Latn-RS"/>
        </w:rPr>
        <w:t xml:space="preserve"> </w:t>
      </w:r>
    </w:p>
    <w:p w:rsidR="001B1645" w:rsidRPr="00096358" w:rsidRDefault="001B1645" w:rsidP="00A87A3C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6358">
        <w:rPr>
          <w:rFonts w:ascii="Times New Roman" w:hAnsi="Times New Roman" w:cs="Times New Roman"/>
          <w:bCs/>
          <w:sz w:val="28"/>
          <w:szCs w:val="28"/>
        </w:rPr>
        <w:t>2</w:t>
      </w:r>
      <w:r w:rsidR="00096358" w:rsidRPr="00096358">
        <w:rPr>
          <w:rFonts w:ascii="Times New Roman" w:hAnsi="Times New Roman" w:cs="Times New Roman"/>
          <w:bCs/>
          <w:sz w:val="28"/>
          <w:szCs w:val="28"/>
        </w:rPr>
        <w:t>6</w:t>
      </w:r>
      <w:r w:rsidR="00096358" w:rsidRPr="00096358">
        <w:rPr>
          <w:rFonts w:ascii="Times New Roman" w:hAnsi="Times New Roman" w:cs="Times New Roman"/>
          <w:bCs/>
          <w:sz w:val="28"/>
          <w:szCs w:val="28"/>
          <w:vertAlign w:val="superscript"/>
        </w:rPr>
        <w:t>th</w:t>
      </w:r>
      <w:r w:rsidR="00096358" w:rsidRPr="000963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6358">
        <w:rPr>
          <w:rFonts w:ascii="Times New Roman" w:hAnsi="Times New Roman" w:cs="Times New Roman"/>
          <w:bCs/>
          <w:sz w:val="28"/>
          <w:szCs w:val="28"/>
        </w:rPr>
        <w:t>International Pedagogical Forum of Performing Arts</w:t>
      </w:r>
    </w:p>
    <w:p w:rsidR="001B1645" w:rsidRDefault="001B1645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81348A">
        <w:rPr>
          <w:rFonts w:ascii="Times New Roman" w:hAnsi="Times New Roman" w:cs="Times New Roman"/>
          <w:sz w:val="28"/>
          <w:szCs w:val="28"/>
        </w:rPr>
        <w:t>2</w:t>
      </w:r>
      <w:r w:rsidR="00096358">
        <w:rPr>
          <w:rFonts w:ascii="Times New Roman" w:hAnsi="Times New Roman" w:cs="Times New Roman"/>
          <w:sz w:val="28"/>
          <w:szCs w:val="28"/>
        </w:rPr>
        <w:t>0</w:t>
      </w:r>
      <w:r w:rsidRPr="0081348A">
        <w:rPr>
          <w:rFonts w:ascii="Times New Roman" w:hAnsi="Times New Roman" w:cs="Times New Roman"/>
          <w:sz w:val="28"/>
          <w:szCs w:val="28"/>
        </w:rPr>
        <w:t>–</w:t>
      </w:r>
      <w:r w:rsidR="00096358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Octo</w:t>
      </w:r>
      <w:r w:rsidRPr="006A6C00">
        <w:rPr>
          <w:rFonts w:ascii="Times New Roman" w:hAnsi="Times New Roman" w:cs="Times New Roman"/>
          <w:sz w:val="28"/>
          <w:szCs w:val="28"/>
        </w:rPr>
        <w:t>ber</w:t>
      </w:r>
      <w:r w:rsidRPr="0081348A">
        <w:rPr>
          <w:rFonts w:ascii="Times New Roman" w:hAnsi="Times New Roman" w:cs="Times New Roman"/>
          <w:sz w:val="28"/>
          <w:szCs w:val="28"/>
        </w:rPr>
        <w:t xml:space="preserve"> 20</w:t>
      </w:r>
      <w:r w:rsidR="00096358">
        <w:rPr>
          <w:rFonts w:ascii="Times New Roman" w:hAnsi="Times New Roman" w:cs="Times New Roman"/>
          <w:sz w:val="28"/>
          <w:szCs w:val="28"/>
        </w:rPr>
        <w:t>23</w:t>
      </w:r>
      <w:r w:rsidR="006865AE">
        <w:rPr>
          <w:rFonts w:ascii="Times New Roman" w:hAnsi="Times New Roman" w:cs="Times New Roman"/>
          <w:sz w:val="28"/>
          <w:szCs w:val="28"/>
        </w:rPr>
        <w:t xml:space="preserve">, University of Arts in Belgrade, </w:t>
      </w:r>
      <w:proofErr w:type="spellStart"/>
      <w:r w:rsidR="006865AE">
        <w:rPr>
          <w:rFonts w:ascii="Times New Roman" w:hAnsi="Times New Roman" w:cs="Times New Roman"/>
          <w:sz w:val="28"/>
          <w:szCs w:val="28"/>
        </w:rPr>
        <w:t>Kosančićev</w:t>
      </w:r>
      <w:proofErr w:type="spellEnd"/>
      <w:r w:rsidR="00686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5AE">
        <w:rPr>
          <w:rFonts w:ascii="Times New Roman" w:hAnsi="Times New Roman" w:cs="Times New Roman"/>
          <w:sz w:val="28"/>
          <w:szCs w:val="28"/>
        </w:rPr>
        <w:t>venac</w:t>
      </w:r>
      <w:proofErr w:type="spellEnd"/>
      <w:r w:rsidR="006865AE">
        <w:rPr>
          <w:rFonts w:ascii="Times New Roman" w:hAnsi="Times New Roman" w:cs="Times New Roman"/>
          <w:sz w:val="28"/>
          <w:szCs w:val="28"/>
        </w:rPr>
        <w:t xml:space="preserve"> 29</w:t>
      </w:r>
    </w:p>
    <w:p w:rsidR="00E17A28" w:rsidRDefault="00E17A28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</w:p>
    <w:p w:rsidR="00E17A28" w:rsidRPr="00E17A28" w:rsidRDefault="00E17A28" w:rsidP="00A87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</w:p>
    <w:p w:rsidR="001B1645" w:rsidRPr="00E75AB8" w:rsidRDefault="001B1645" w:rsidP="00E75AB8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1B1645" w:rsidRPr="00E17A28" w:rsidRDefault="006865AE" w:rsidP="006865AE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  <w:vertAlign w:val="superscript"/>
          <w:lang w:val="sr-Cyrl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                                      </w:t>
      </w:r>
      <w:r w:rsidR="00314E82">
        <w:rPr>
          <w:rFonts w:ascii="Times New Roman" w:hAnsi="Times New Roman" w:cs="Times New Roman"/>
          <w:b/>
          <w:bCs/>
          <w:sz w:val="28"/>
          <w:szCs w:val="28"/>
          <w:lang w:val="sr-Latn-RS"/>
        </w:rPr>
        <w:t xml:space="preserve">   </w:t>
      </w:r>
      <w:r w:rsidR="00C4717F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 xml:space="preserve">    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Петак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, 2</w:t>
      </w:r>
      <w:r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0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. </w:t>
      </w:r>
      <w:proofErr w:type="spellStart"/>
      <w:proofErr w:type="gramStart"/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октобар</w:t>
      </w:r>
      <w:proofErr w:type="spellEnd"/>
      <w:proofErr w:type="gramEnd"/>
      <w:r w:rsidR="00314E8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14E8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14E8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14E8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14E8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</w:t>
      </w:r>
      <w:r w:rsidR="00C4717F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 xml:space="preserve">     </w:t>
      </w:r>
      <w:r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F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riday, October 2</w:t>
      </w:r>
      <w:r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>0</w:t>
      </w:r>
      <w:r w:rsidRPr="00E17A28">
        <w:rPr>
          <w:rFonts w:ascii="Times New Roman" w:hAnsi="Times New Roman" w:cs="Times New Roman"/>
          <w:b/>
          <w:bCs/>
          <w:color w:val="C00000"/>
          <w:sz w:val="28"/>
          <w:szCs w:val="28"/>
          <w:vertAlign w:val="superscript"/>
        </w:rPr>
        <w:t>th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7"/>
        <w:gridCol w:w="5961"/>
        <w:gridCol w:w="6738"/>
      </w:tblGrid>
      <w:tr w:rsidR="001B1645" w:rsidRPr="002512F1" w:rsidTr="00A67B84">
        <w:trPr>
          <w:trHeight w:val="844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1B1645" w:rsidRPr="007C299E" w:rsidRDefault="006865AE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C27382" w:rsidRDefault="00C27382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  <w:p w:rsidR="001B1645" w:rsidRPr="00D67B16" w:rsidRDefault="006865AE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  <w:t>Р</w:t>
            </w:r>
            <w:r w:rsidR="001B1645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  <w:t>егистрација</w:t>
            </w:r>
            <w:r w:rsidR="001B1645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B1645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  <w:t>учесника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C27382" w:rsidRDefault="00C27382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  <w:p w:rsidR="001B1645" w:rsidRPr="00D67B16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Registration</w:t>
            </w:r>
            <w:r w:rsidR="006865AE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 xml:space="preserve"> of Participants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645" w:rsidRPr="002512F1" w:rsidTr="00A67B84">
        <w:trPr>
          <w:trHeight w:val="2168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1B1645" w:rsidRPr="007C299E" w:rsidRDefault="001B1645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8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.30</w:t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1B1645" w:rsidRPr="00D67B16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  <w:t>Свечано</w:t>
            </w: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ru-RU"/>
              </w:rPr>
              <w:t>отварање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645" w:rsidRPr="002512F1" w:rsidRDefault="006865AE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Поздравна </w:t>
            </w:r>
            <w:proofErr w:type="spellStart"/>
            <w:r w:rsidR="001B1645" w:rsidRPr="002512F1">
              <w:rPr>
                <w:rFonts w:ascii="Times New Roman" w:hAnsi="Times New Roman" w:cs="Times New Roman"/>
                <w:sz w:val="24"/>
                <w:szCs w:val="24"/>
              </w:rPr>
              <w:t>реч</w:t>
            </w:r>
            <w:proofErr w:type="spellEnd"/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2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роф</w:t>
            </w:r>
            <w:proofErr w:type="gramEnd"/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65A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Ивана Хрпка</w:t>
            </w:r>
          </w:p>
          <w:p w:rsidR="006865AE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Шеф Катедре за солфеђо и музичку педагогију на</w:t>
            </w:r>
          </w:p>
          <w:p w:rsidR="001B1645" w:rsidRPr="002512F1" w:rsidRDefault="001B1645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</w:t>
            </w:r>
            <w:r w:rsidR="006865A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акултету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музичке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уметности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2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Београду</w:t>
            </w: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1B1645" w:rsidRPr="00D67B16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Opening ceremony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645" w:rsidRPr="006865AE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>Welcome speech</w:t>
            </w:r>
            <w:r w:rsidR="006865A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6865AE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by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2512F1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65AE">
              <w:rPr>
                <w:rFonts w:ascii="Times New Roman" w:hAnsi="Times New Roman" w:cs="Times New Roman"/>
                <w:sz w:val="24"/>
                <w:szCs w:val="24"/>
              </w:rPr>
              <w:t>Ivana</w:t>
            </w:r>
            <w:proofErr w:type="spellEnd"/>
            <w:r w:rsid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65AE">
              <w:rPr>
                <w:rFonts w:ascii="Times New Roman" w:hAnsi="Times New Roman" w:cs="Times New Roman"/>
                <w:sz w:val="24"/>
                <w:szCs w:val="24"/>
              </w:rPr>
              <w:t>Hrpka</w:t>
            </w:r>
            <w:proofErr w:type="spellEnd"/>
          </w:p>
          <w:p w:rsidR="001B1645" w:rsidRPr="002512F1" w:rsidRDefault="006865AE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Chair of the Solfeggio and Music Education Department</w:t>
            </w:r>
          </w:p>
          <w:p w:rsidR="001B1645" w:rsidRPr="002512F1" w:rsidRDefault="001B1645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>Faculty of Music Belgrade</w:t>
            </w:r>
          </w:p>
        </w:tc>
      </w:tr>
      <w:tr w:rsidR="00314E82" w:rsidRPr="002512F1" w:rsidTr="00A67B84">
        <w:trPr>
          <w:trHeight w:val="666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314E82" w:rsidRPr="007C299E" w:rsidRDefault="00314E82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3DBEAA2" wp14:editId="66C52ED4">
                  <wp:extent cx="743585" cy="3657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36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B14596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337F57" w:rsidRPr="00D67B16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</w:p>
          <w:p w:rsid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Сенад Казић</w:t>
            </w:r>
          </w:p>
          <w:p w:rsidR="00314E82" w:rsidRPr="00314E82" w:rsidRDefault="00314E82" w:rsidP="00314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314E82" w:rsidRPr="00D67B16" w:rsidRDefault="00314E82" w:rsidP="00314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Chair</w:t>
            </w:r>
          </w:p>
          <w:p w:rsidR="00314E82" w:rsidRPr="002512F1" w:rsidRDefault="00314E82" w:rsidP="00314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Senad Kaz</w:t>
            </w:r>
            <w:proofErr w:type="spellStart"/>
            <w:r w:rsidRPr="002512F1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ić</w:t>
            </w:r>
            <w:proofErr w:type="spellEnd"/>
          </w:p>
        </w:tc>
      </w:tr>
      <w:tr w:rsidR="001B1645" w:rsidRPr="002512F1" w:rsidTr="00A67B84">
        <w:trPr>
          <w:trHeight w:val="1116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1B1645" w:rsidRPr="007C299E" w:rsidRDefault="006865AE" w:rsidP="00371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 w:rsidR="00314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11.30</w:t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6865AE" w:rsidRPr="002512F1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арија Голубовић 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1B1645" w:rsidRPr="00371827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Клавирска музика Вере Миланковић</w:t>
            </w: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6865AE" w:rsidRPr="002512F1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arija Golubović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(Serbia)</w:t>
            </w:r>
          </w:p>
          <w:p w:rsidR="001B1645" w:rsidRPr="006865AE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Piano Music by Vera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Milanković</w:t>
            </w:r>
            <w:proofErr w:type="spellEnd"/>
          </w:p>
        </w:tc>
      </w:tr>
      <w:tr w:rsidR="001B1645" w:rsidRPr="002512F1" w:rsidTr="00A67B84">
        <w:trPr>
          <w:trHeight w:val="62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1B1645" w:rsidRPr="007C299E" w:rsidRDefault="001B1645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8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68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314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12.00</w:t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6865AE" w:rsidRPr="002512F1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6865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Кристина Парезановић 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1B1645" w:rsidRPr="006865AE" w:rsidRDefault="006865AE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 w:rsidRPr="003A40D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Целокупни хорски опус композитора, пијанисте и музичког</w:t>
            </w:r>
            <w:r w:rsidRPr="003A40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0D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педагога Вере Миланковић</w:t>
            </w: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6865AE" w:rsidRPr="002512F1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Kristina Pareza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ović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(Serbia)</w:t>
            </w:r>
          </w:p>
          <w:p w:rsidR="001B1645" w:rsidRPr="00371827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The Entire Choral Opus of the Composer, Pianist and Music Educator Vera Milanković</w:t>
            </w:r>
          </w:p>
        </w:tc>
      </w:tr>
      <w:tr w:rsidR="006865AE" w:rsidRPr="002512F1" w:rsidTr="00A67B84">
        <w:trPr>
          <w:trHeight w:val="62"/>
        </w:trPr>
        <w:tc>
          <w:tcPr>
            <w:tcW w:w="1667" w:type="dxa"/>
            <w:tcMar>
              <w:top w:w="85" w:type="dxa"/>
              <w:bottom w:w="85" w:type="dxa"/>
            </w:tcMar>
            <w:vAlign w:val="center"/>
          </w:tcPr>
          <w:p w:rsidR="006865AE" w:rsidRPr="007C299E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12.00</w:t>
            </w:r>
            <w:r w:rsidR="00314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12.30</w:t>
            </w:r>
          </w:p>
        </w:tc>
        <w:tc>
          <w:tcPr>
            <w:tcW w:w="5961" w:type="dxa"/>
            <w:tcMar>
              <w:top w:w="85" w:type="dxa"/>
              <w:bottom w:w="85" w:type="dxa"/>
            </w:tcMar>
            <w:vAlign w:val="center"/>
          </w:tcPr>
          <w:p w:rsidR="006865AE" w:rsidRPr="002512F1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6865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Ивана Перковић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(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Србија)</w:t>
            </w:r>
          </w:p>
          <w:p w:rsidR="006865AE" w:rsidRPr="006865AE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Нек</w:t>
            </w:r>
            <w:r w:rsidRPr="003A40D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запажања о „Духовном календару“ Вере </w:t>
            </w:r>
            <w:r w:rsidRPr="003A40D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Миланковић</w:t>
            </w:r>
          </w:p>
        </w:tc>
        <w:tc>
          <w:tcPr>
            <w:tcW w:w="6738" w:type="dxa"/>
            <w:tcMar>
              <w:top w:w="85" w:type="dxa"/>
              <w:bottom w:w="85" w:type="dxa"/>
            </w:tcMar>
            <w:vAlign w:val="center"/>
          </w:tcPr>
          <w:p w:rsidR="006865AE" w:rsidRPr="00314E82" w:rsidRDefault="006865AE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Ivana Perković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314E82" w:rsidRDefault="00314E82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14E82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Some Remarks on the „Spritual Calendar“ </w:t>
            </w:r>
          </w:p>
          <w:p w:rsidR="006865AE" w:rsidRPr="006865AE" w:rsidRDefault="00314E82" w:rsidP="006865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314E82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by Vera Milanković</w:t>
            </w:r>
          </w:p>
        </w:tc>
      </w:tr>
    </w:tbl>
    <w:p w:rsidR="00314E82" w:rsidRDefault="00314E82" w:rsidP="00314E82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</w:pPr>
    </w:p>
    <w:p w:rsidR="00314E82" w:rsidRDefault="00314E82" w:rsidP="00314E8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  <w:t>2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  <w:t>3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0-1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  <w:t>3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  <w:t>0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ab/>
        <w:t xml:space="preserve"> </w:t>
      </w:r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ru-RU"/>
        </w:rPr>
        <w:t>Пауза за кафу</w:t>
      </w:r>
      <w:r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  <w:t xml:space="preserve"> /  </w:t>
      </w:r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Coffee break</w:t>
      </w:r>
    </w:p>
    <w:p w:rsidR="00AA4354" w:rsidRDefault="00AA4354" w:rsidP="00314E8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AA4354" w:rsidRDefault="00AA4354" w:rsidP="00314E8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AA4354" w:rsidRDefault="00AA4354" w:rsidP="00314E8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3"/>
        <w:gridCol w:w="5948"/>
        <w:gridCol w:w="6722"/>
      </w:tblGrid>
      <w:tr w:rsidR="00314E82" w:rsidRPr="002512F1" w:rsidTr="00FE405D">
        <w:trPr>
          <w:trHeight w:val="651"/>
        </w:trPr>
        <w:tc>
          <w:tcPr>
            <w:tcW w:w="1663" w:type="dxa"/>
            <w:tcMar>
              <w:top w:w="85" w:type="dxa"/>
              <w:bottom w:w="85" w:type="dxa"/>
            </w:tcMar>
            <w:vAlign w:val="center"/>
          </w:tcPr>
          <w:p w:rsidR="00314E82" w:rsidRPr="007C299E" w:rsidRDefault="00314E82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DACAB52" wp14:editId="64355ECD">
                  <wp:extent cx="616688" cy="30100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777" cy="3034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8" w:type="dxa"/>
            <w:tcMar>
              <w:top w:w="85" w:type="dxa"/>
              <w:bottom w:w="85" w:type="dxa"/>
            </w:tcMar>
            <w:vAlign w:val="center"/>
          </w:tcPr>
          <w:p w:rsidR="00314E82" w:rsidRPr="00D67B16" w:rsidRDefault="00314E82" w:rsidP="00314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</w:p>
          <w:p w:rsidR="00E17A28" w:rsidRPr="00E17A28" w:rsidRDefault="00337F57" w:rsidP="00E17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Марија Голубов</w:t>
            </w:r>
            <w:r w:rsidR="00314E82" w:rsidRPr="00314E82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ић</w:t>
            </w:r>
          </w:p>
        </w:tc>
        <w:tc>
          <w:tcPr>
            <w:tcW w:w="6722" w:type="dxa"/>
            <w:tcMar>
              <w:top w:w="85" w:type="dxa"/>
              <w:bottom w:w="85" w:type="dxa"/>
            </w:tcMar>
            <w:vAlign w:val="center"/>
          </w:tcPr>
          <w:p w:rsidR="00337F57" w:rsidRPr="00D67B16" w:rsidRDefault="00337F57" w:rsidP="00E17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Chair</w:t>
            </w:r>
          </w:p>
          <w:p w:rsidR="00E17A28" w:rsidRPr="00E17A28" w:rsidRDefault="00337F57" w:rsidP="00E17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Marija Golubović</w:t>
            </w:r>
          </w:p>
        </w:tc>
      </w:tr>
      <w:tr w:rsidR="00314E82" w:rsidRPr="002512F1" w:rsidTr="00FE405D">
        <w:trPr>
          <w:trHeight w:val="537"/>
        </w:trPr>
        <w:tc>
          <w:tcPr>
            <w:tcW w:w="1663" w:type="dxa"/>
            <w:tcMar>
              <w:top w:w="85" w:type="dxa"/>
              <w:bottom w:w="85" w:type="dxa"/>
            </w:tcMar>
            <w:vAlign w:val="center"/>
          </w:tcPr>
          <w:p w:rsidR="00314E82" w:rsidRPr="00337F57" w:rsidRDefault="00314E82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– 13.30</w:t>
            </w:r>
          </w:p>
        </w:tc>
        <w:tc>
          <w:tcPr>
            <w:tcW w:w="5948" w:type="dxa"/>
            <w:tcMar>
              <w:top w:w="85" w:type="dxa"/>
              <w:bottom w:w="85" w:type="dxa"/>
            </w:tcMar>
            <w:vAlign w:val="center"/>
          </w:tcPr>
          <w:p w:rsidR="00314E82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Александра Паладин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Музичко-сценска дела композиторке </w:t>
            </w:r>
          </w:p>
          <w:p w:rsidR="00314E82" w:rsidRPr="0037182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Вере Миланковић </w:t>
            </w:r>
          </w:p>
        </w:tc>
        <w:tc>
          <w:tcPr>
            <w:tcW w:w="6722" w:type="dxa"/>
            <w:tcMar>
              <w:top w:w="85" w:type="dxa"/>
              <w:bottom w:w="85" w:type="dxa"/>
            </w:tcMar>
            <w:vAlign w:val="center"/>
          </w:tcPr>
          <w:p w:rsidR="00314E82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Aleksandra Paladin 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</w:rPr>
              <w:t xml:space="preserve">Music for the Stage by the Composer </w:t>
            </w:r>
          </w:p>
          <w:p w:rsidR="00314E82" w:rsidRPr="006865AE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595959"/>
                <w:sz w:val="24"/>
                <w:szCs w:val="24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</w:rPr>
              <w:t xml:space="preserve">Vera </w:t>
            </w:r>
            <w:proofErr w:type="spellStart"/>
            <w:r w:rsidRPr="00337F57">
              <w:rPr>
                <w:rFonts w:ascii="Times New Roman" w:hAnsi="Times New Roman" w:cs="Times New Roman"/>
                <w:sz w:val="24"/>
                <w:szCs w:val="24"/>
              </w:rPr>
              <w:t>Milanković</w:t>
            </w:r>
            <w:proofErr w:type="spellEnd"/>
          </w:p>
        </w:tc>
      </w:tr>
      <w:tr w:rsidR="00314E82" w:rsidRPr="002512F1" w:rsidTr="00FE405D">
        <w:trPr>
          <w:trHeight w:val="63"/>
        </w:trPr>
        <w:tc>
          <w:tcPr>
            <w:tcW w:w="1663" w:type="dxa"/>
            <w:tcMar>
              <w:top w:w="85" w:type="dxa"/>
              <w:bottom w:w="85" w:type="dxa"/>
            </w:tcMar>
            <w:vAlign w:val="center"/>
          </w:tcPr>
          <w:p w:rsidR="00314E82" w:rsidRPr="007C299E" w:rsidRDefault="00314E82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14.00</w:t>
            </w:r>
          </w:p>
        </w:tc>
        <w:tc>
          <w:tcPr>
            <w:tcW w:w="5948" w:type="dxa"/>
            <w:tcMar>
              <w:top w:w="85" w:type="dxa"/>
              <w:bottom w:w="85" w:type="dxa"/>
            </w:tcMar>
            <w:vAlign w:val="center"/>
          </w:tcPr>
          <w:p w:rsidR="00314E82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Ивана Миладиновић Прица</w:t>
            </w:r>
            <w:r w:rsidR="00314E82" w:rsidRPr="006865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314E82" w:rsidRPr="00E17A28" w:rsidRDefault="00E17A28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Дечији свет Вере Миланковић</w:t>
            </w:r>
          </w:p>
        </w:tc>
        <w:tc>
          <w:tcPr>
            <w:tcW w:w="6722" w:type="dxa"/>
            <w:tcMar>
              <w:top w:w="85" w:type="dxa"/>
              <w:bottom w:w="85" w:type="dxa"/>
            </w:tcMar>
            <w:vAlign w:val="center"/>
          </w:tcPr>
          <w:p w:rsidR="00314E82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Ivana Miladinović Prica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(Serbia)</w:t>
            </w:r>
          </w:p>
          <w:p w:rsidR="00314E82" w:rsidRPr="00371827" w:rsidRDefault="00A67B84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Children’s World of </w:t>
            </w:r>
            <w:r w:rsidR="00314E82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Vera Milanković</w:t>
            </w:r>
          </w:p>
        </w:tc>
      </w:tr>
      <w:tr w:rsidR="00314E82" w:rsidRPr="002512F1" w:rsidTr="00FE405D">
        <w:trPr>
          <w:trHeight w:val="63"/>
        </w:trPr>
        <w:tc>
          <w:tcPr>
            <w:tcW w:w="1663" w:type="dxa"/>
            <w:tcMar>
              <w:top w:w="85" w:type="dxa"/>
              <w:bottom w:w="85" w:type="dxa"/>
            </w:tcMar>
            <w:vAlign w:val="center"/>
          </w:tcPr>
          <w:p w:rsidR="00314E82" w:rsidRPr="007C299E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 w:rsidR="00314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14.30</w:t>
            </w:r>
          </w:p>
        </w:tc>
        <w:tc>
          <w:tcPr>
            <w:tcW w:w="5948" w:type="dxa"/>
            <w:tcMar>
              <w:top w:w="85" w:type="dxa"/>
              <w:bottom w:w="85" w:type="dxa"/>
            </w:tcMar>
            <w:vAlign w:val="center"/>
          </w:tcPr>
          <w:p w:rsidR="00314E82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Милена Петровић и Сара Савовић </w:t>
            </w:r>
            <w:r w:rsidR="00314E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(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Србија)</w:t>
            </w:r>
          </w:p>
          <w:p w:rsid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Дечија музика и музика за децу </w:t>
            </w:r>
          </w:p>
          <w:p w:rsidR="00314E82" w:rsidRPr="006865AE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композиторке Вере </w:t>
            </w:r>
            <w:r w:rsidR="00314E82" w:rsidRPr="003A40D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Миланковић</w:t>
            </w:r>
          </w:p>
        </w:tc>
        <w:tc>
          <w:tcPr>
            <w:tcW w:w="6722" w:type="dxa"/>
            <w:tcMar>
              <w:top w:w="85" w:type="dxa"/>
              <w:bottom w:w="85" w:type="dxa"/>
            </w:tcMar>
            <w:vAlign w:val="center"/>
          </w:tcPr>
          <w:p w:rsidR="00314E82" w:rsidRPr="00314E82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7F57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Milena Petrović and Sara Savović </w:t>
            </w:r>
            <w:r w:rsidR="00314E82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Children’s Music and Music for Children </w:t>
            </w:r>
          </w:p>
          <w:p w:rsidR="00314E82" w:rsidRPr="006865AE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337F57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by the Composer Vera Milanković</w:t>
            </w:r>
          </w:p>
        </w:tc>
      </w:tr>
    </w:tbl>
    <w:p w:rsidR="00AA4354" w:rsidRDefault="00AA4354" w:rsidP="00337F57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337F57" w:rsidRDefault="00337F57" w:rsidP="00337F5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14.30–16</w:t>
      </w:r>
      <w:r w:rsidRPr="009D08F7">
        <w:rPr>
          <w:rFonts w:ascii="Times New Roman" w:hAnsi="Times New Roman" w:cs="Times New Roman"/>
          <w:b/>
          <w:bCs/>
          <w:color w:val="595959"/>
          <w:sz w:val="24"/>
          <w:szCs w:val="24"/>
        </w:rPr>
        <w:t>.00</w:t>
      </w:r>
      <w:r w:rsidRPr="009D08F7">
        <w:rPr>
          <w:rFonts w:ascii="Times New Roman" w:hAnsi="Times New Roman" w:cs="Times New Roman"/>
          <w:b/>
          <w:bCs/>
          <w:color w:val="595959"/>
          <w:sz w:val="24"/>
          <w:szCs w:val="24"/>
        </w:rPr>
        <w:tab/>
      </w:r>
      <w:proofErr w:type="spellStart"/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Пауза</w:t>
      </w:r>
      <w:proofErr w:type="spellEnd"/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proofErr w:type="spellStart"/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за</w:t>
      </w:r>
      <w:proofErr w:type="spellEnd"/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proofErr w:type="spellStart"/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ручак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/ </w:t>
      </w:r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Lunch break</w:t>
      </w:r>
    </w:p>
    <w:p w:rsidR="00AA4354" w:rsidRDefault="00AA4354" w:rsidP="00337F5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5"/>
        <w:gridCol w:w="5954"/>
        <w:gridCol w:w="6730"/>
      </w:tblGrid>
      <w:tr w:rsidR="00337F57" w:rsidRPr="002512F1" w:rsidTr="00FE405D">
        <w:trPr>
          <w:trHeight w:val="544"/>
        </w:trPr>
        <w:tc>
          <w:tcPr>
            <w:tcW w:w="1665" w:type="dxa"/>
            <w:tcMar>
              <w:top w:w="85" w:type="dxa"/>
              <w:bottom w:w="85" w:type="dxa"/>
            </w:tcMar>
            <w:vAlign w:val="center"/>
          </w:tcPr>
          <w:p w:rsidR="00337F57" w:rsidRPr="007C299E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7BB89E5" wp14:editId="00A5FF05">
                  <wp:extent cx="659218" cy="32176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58" cy="324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tcMar>
              <w:top w:w="85" w:type="dxa"/>
              <w:bottom w:w="85" w:type="dxa"/>
            </w:tcMar>
            <w:vAlign w:val="center"/>
          </w:tcPr>
          <w:p w:rsidR="00337F57" w:rsidRPr="00D67B16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</w:p>
          <w:p w:rsidR="00B14596" w:rsidRDefault="00337F57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Александра Паладин</w:t>
            </w:r>
          </w:p>
          <w:p w:rsidR="00B14596" w:rsidRPr="002512F1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0" w:type="dxa"/>
            <w:tcMar>
              <w:top w:w="85" w:type="dxa"/>
              <w:bottom w:w="85" w:type="dxa"/>
            </w:tcMar>
            <w:vAlign w:val="center"/>
          </w:tcPr>
          <w:p w:rsidR="00337F57" w:rsidRPr="00D67B16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Chair</w:t>
            </w:r>
          </w:p>
          <w:p w:rsidR="00337F57" w:rsidRP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Aleksandra Paladin</w:t>
            </w:r>
          </w:p>
          <w:p w:rsidR="00337F57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F57" w:rsidRPr="002512F1" w:rsidTr="00FE405D">
        <w:trPr>
          <w:trHeight w:val="921"/>
        </w:trPr>
        <w:tc>
          <w:tcPr>
            <w:tcW w:w="1665" w:type="dxa"/>
            <w:tcMar>
              <w:top w:w="85" w:type="dxa"/>
              <w:bottom w:w="85" w:type="dxa"/>
            </w:tcMar>
            <w:vAlign w:val="center"/>
          </w:tcPr>
          <w:p w:rsidR="00337F57" w:rsidRPr="00337F57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14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6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 w:rsidR="00B14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– 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5954" w:type="dxa"/>
            <w:tcMar>
              <w:top w:w="85" w:type="dxa"/>
              <w:bottom w:w="85" w:type="dxa"/>
            </w:tcMar>
            <w:vAlign w:val="center"/>
          </w:tcPr>
          <w:p w:rsidR="00337F57" w:rsidRPr="002512F1" w:rsidRDefault="00337F57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А</w:t>
            </w:r>
            <w:r w:rsidR="00B14596"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лександра Jовић Милетић 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337F57" w:rsidRPr="00371827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Сусретања Зориславе М. Васиљевић и Вере Миланковић – прилог методичком профилу Вере Миланковић</w:t>
            </w:r>
            <w:r w:rsidR="00337F57" w:rsidRPr="00337F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730" w:type="dxa"/>
            <w:tcMar>
              <w:top w:w="85" w:type="dxa"/>
              <w:bottom w:w="85" w:type="dxa"/>
            </w:tcMar>
            <w:vAlign w:val="center"/>
          </w:tcPr>
          <w:p w:rsidR="00337F57" w:rsidRPr="002512F1" w:rsidRDefault="00B14596" w:rsidP="00E17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Aleksandra </w:t>
            </w:r>
            <w:proofErr w:type="spellStart"/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Jović</w:t>
            </w:r>
            <w:proofErr w:type="spellEnd"/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Miletić</w:t>
            </w:r>
            <w:proofErr w:type="spellEnd"/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E17A28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4596">
              <w:rPr>
                <w:rFonts w:ascii="Times New Roman" w:hAnsi="Times New Roman" w:cs="Times New Roman"/>
                <w:sz w:val="24"/>
                <w:szCs w:val="24"/>
              </w:rPr>
              <w:t>Zorislava</w:t>
            </w:r>
            <w:proofErr w:type="spellEnd"/>
            <w:r w:rsidRPr="00B14596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  <w:proofErr w:type="spellStart"/>
            <w:r w:rsidR="00A67B84">
              <w:rPr>
                <w:rFonts w:ascii="Times New Roman" w:hAnsi="Times New Roman" w:cs="Times New Roman"/>
                <w:sz w:val="24"/>
                <w:szCs w:val="24"/>
              </w:rPr>
              <w:t>Vasiljević</w:t>
            </w:r>
            <w:proofErr w:type="spellEnd"/>
            <w:r w:rsidR="00A67B84">
              <w:rPr>
                <w:rFonts w:ascii="Times New Roman" w:hAnsi="Times New Roman" w:cs="Times New Roman"/>
                <w:sz w:val="24"/>
                <w:szCs w:val="24"/>
              </w:rPr>
              <w:t xml:space="preserve"> and Vera </w:t>
            </w:r>
            <w:proofErr w:type="spellStart"/>
            <w:r w:rsidR="00A67B84">
              <w:rPr>
                <w:rFonts w:ascii="Times New Roman" w:hAnsi="Times New Roman" w:cs="Times New Roman"/>
                <w:sz w:val="24"/>
                <w:szCs w:val="24"/>
              </w:rPr>
              <w:t>Milanković</w:t>
            </w:r>
            <w:proofErr w:type="spellEnd"/>
            <w:r w:rsidR="00A67B84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Pr="00B14596">
              <w:rPr>
                <w:rFonts w:ascii="Times New Roman" w:hAnsi="Times New Roman" w:cs="Times New Roman"/>
                <w:sz w:val="24"/>
                <w:szCs w:val="24"/>
              </w:rPr>
              <w:t xml:space="preserve">ncounters – </w:t>
            </w:r>
          </w:p>
          <w:p w:rsidR="00337F57" w:rsidRPr="006865AE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595959"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</w:rPr>
              <w:t xml:space="preserve">A Contribution to Vera </w:t>
            </w:r>
            <w:proofErr w:type="spellStart"/>
            <w:r w:rsidRPr="00B14596">
              <w:rPr>
                <w:rFonts w:ascii="Times New Roman" w:hAnsi="Times New Roman" w:cs="Times New Roman"/>
                <w:sz w:val="24"/>
                <w:szCs w:val="24"/>
              </w:rPr>
              <w:t>Milanković’s</w:t>
            </w:r>
            <w:proofErr w:type="spellEnd"/>
            <w:r w:rsidRPr="00B14596">
              <w:rPr>
                <w:rFonts w:ascii="Times New Roman" w:hAnsi="Times New Roman" w:cs="Times New Roman"/>
                <w:sz w:val="24"/>
                <w:szCs w:val="24"/>
              </w:rPr>
              <w:t xml:space="preserve"> Methodical Profile</w:t>
            </w:r>
          </w:p>
        </w:tc>
      </w:tr>
      <w:tr w:rsidR="00337F57" w:rsidRPr="002512F1" w:rsidTr="00FE405D">
        <w:trPr>
          <w:trHeight w:val="62"/>
        </w:trPr>
        <w:tc>
          <w:tcPr>
            <w:tcW w:w="1665" w:type="dxa"/>
            <w:tcMar>
              <w:top w:w="85" w:type="dxa"/>
              <w:bottom w:w="85" w:type="dxa"/>
            </w:tcMar>
            <w:vAlign w:val="center"/>
          </w:tcPr>
          <w:p w:rsidR="00337F57" w:rsidRPr="007C299E" w:rsidRDefault="00337F57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</w:t>
            </w:r>
            <w:r w:rsid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5954" w:type="dxa"/>
            <w:tcMar>
              <w:top w:w="85" w:type="dxa"/>
              <w:bottom w:w="85" w:type="dxa"/>
            </w:tcMar>
            <w:vAlign w:val="center"/>
          </w:tcPr>
          <w:p w:rsidR="00337F57" w:rsidRPr="002512F1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Сенад Казић </w:t>
            </w:r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ФБиХ</w:t>
            </w:r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:rsidR="00337F57" w:rsidRPr="00337F57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Педагошка промишљања и допринос композиторке Вере Миланковић на примеру диптиха</w:t>
            </w:r>
          </w:p>
        </w:tc>
        <w:tc>
          <w:tcPr>
            <w:tcW w:w="6730" w:type="dxa"/>
            <w:tcMar>
              <w:top w:w="85" w:type="dxa"/>
              <w:bottom w:w="85" w:type="dxa"/>
            </w:tcMar>
            <w:vAlign w:val="center"/>
          </w:tcPr>
          <w:p w:rsidR="00337F57" w:rsidRPr="002512F1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Senad Kazić </w:t>
            </w:r>
            <w:r w:rsidR="00337F57"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FBiH</w:t>
            </w:r>
            <w:proofErr w:type="spellEnd"/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B14596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Pedagogical Reflections of Vera Milanković </w:t>
            </w:r>
          </w:p>
          <w:p w:rsidR="00337F57" w:rsidRPr="00371827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and Her Contribution to Music Diptych</w:t>
            </w:r>
          </w:p>
        </w:tc>
      </w:tr>
      <w:tr w:rsidR="00337F57" w:rsidRPr="002512F1" w:rsidTr="00FE405D">
        <w:trPr>
          <w:trHeight w:val="62"/>
        </w:trPr>
        <w:tc>
          <w:tcPr>
            <w:tcW w:w="1665" w:type="dxa"/>
            <w:tcMar>
              <w:top w:w="85" w:type="dxa"/>
              <w:bottom w:w="85" w:type="dxa"/>
            </w:tcMar>
            <w:vAlign w:val="center"/>
          </w:tcPr>
          <w:p w:rsidR="00337F57" w:rsidRPr="007C299E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17.00 – 17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.30</w:t>
            </w:r>
          </w:p>
        </w:tc>
        <w:tc>
          <w:tcPr>
            <w:tcW w:w="5954" w:type="dxa"/>
            <w:tcMar>
              <w:top w:w="85" w:type="dxa"/>
              <w:bottom w:w="85" w:type="dxa"/>
            </w:tcMar>
            <w:vAlign w:val="center"/>
          </w:tcPr>
          <w:p w:rsidR="00337F57" w:rsidRPr="002512F1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Милош Гавриловић </w:t>
            </w:r>
            <w:r w:rsidR="00337F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(</w:t>
            </w:r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Србија)</w:t>
            </w:r>
          </w:p>
          <w:p w:rsidR="00337F57" w:rsidRPr="006865AE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Педагошке импликације аранжмана грађанских песама Вере Миланковић за наставу солфеђа </w:t>
            </w:r>
          </w:p>
        </w:tc>
        <w:tc>
          <w:tcPr>
            <w:tcW w:w="6730" w:type="dxa"/>
            <w:tcMar>
              <w:top w:w="85" w:type="dxa"/>
              <w:bottom w:w="85" w:type="dxa"/>
            </w:tcMar>
            <w:vAlign w:val="center"/>
          </w:tcPr>
          <w:p w:rsidR="00337F57" w:rsidRPr="00314E82" w:rsidRDefault="00B14596" w:rsidP="00337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Miloš Gavrilović </w:t>
            </w:r>
            <w:r w:rsidR="00337F57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337F57" w:rsidRPr="006865AE" w:rsidRDefault="00B14596" w:rsidP="00B145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B1459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Arrangements of the Urban Songs by Vera Milanković and Their Implications for Solfeggio Teaching</w:t>
            </w:r>
          </w:p>
        </w:tc>
      </w:tr>
    </w:tbl>
    <w:p w:rsidR="00B14596" w:rsidRDefault="00B14596" w:rsidP="00B14596">
      <w:pPr>
        <w:tabs>
          <w:tab w:val="left" w:pos="737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yellow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6030"/>
        <w:gridCol w:w="6723"/>
      </w:tblGrid>
      <w:tr w:rsidR="00AA4354" w:rsidTr="00FE405D">
        <w:trPr>
          <w:trHeight w:val="372"/>
        </w:trPr>
        <w:tc>
          <w:tcPr>
            <w:tcW w:w="1638" w:type="dxa"/>
          </w:tcPr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drawing>
                <wp:inline distT="0" distB="0" distL="0" distR="0" wp14:anchorId="3730BEEA" wp14:editId="6418F14B">
                  <wp:extent cx="595423" cy="29225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36" cy="296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0" w:type="dxa"/>
          </w:tcPr>
          <w:p w:rsidR="00AA4354" w:rsidRPr="00D67B16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6723" w:type="dxa"/>
          </w:tcPr>
          <w:p w:rsidR="00AA4354" w:rsidRPr="00D67B16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Concert</w:t>
            </w:r>
          </w:p>
        </w:tc>
      </w:tr>
      <w:tr w:rsidR="00AA4354" w:rsidTr="00FE405D">
        <w:tc>
          <w:tcPr>
            <w:tcW w:w="1638" w:type="dxa"/>
          </w:tcPr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19.30</w:t>
            </w:r>
          </w:p>
        </w:tc>
        <w:tc>
          <w:tcPr>
            <w:tcW w:w="6030" w:type="dxa"/>
          </w:tcPr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proofErr w:type="spellStart"/>
            <w:r w:rsidRPr="00AA4354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Вече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камерне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музике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Вере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Миланковић</w:t>
            </w:r>
            <w:proofErr w:type="spellEnd"/>
          </w:p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МШ „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Станковић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“, 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Кнеза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Милоша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1а</w:t>
            </w:r>
          </w:p>
        </w:tc>
        <w:tc>
          <w:tcPr>
            <w:tcW w:w="6723" w:type="dxa"/>
          </w:tcPr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B14596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An Evening of Chamber Music by Vera </w:t>
            </w:r>
            <w:proofErr w:type="spellStart"/>
            <w:r w:rsidRPr="00B14596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</w:p>
          <w:p w:rsidR="00AA4354" w:rsidRDefault="00AA4354" w:rsidP="00AA4354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Music School „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Stanković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“, 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Kneza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Miloša</w:t>
            </w:r>
            <w:proofErr w:type="spellEnd"/>
            <w:r w:rsidRPr="00DD4E74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1a</w:t>
            </w:r>
          </w:p>
        </w:tc>
      </w:tr>
    </w:tbl>
    <w:p w:rsidR="00D67B16" w:rsidRDefault="00D67B16" w:rsidP="00E17A28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D67B16" w:rsidRDefault="00D67B16" w:rsidP="00E17A28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D67B16" w:rsidRDefault="00D67B16" w:rsidP="00E17A28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D67B16" w:rsidRDefault="00D67B16" w:rsidP="00E17A28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1B1645" w:rsidRPr="00E17A28" w:rsidRDefault="00B14596" w:rsidP="00E17A28">
      <w:pPr>
        <w:spacing w:after="0" w:line="240" w:lineRule="auto"/>
        <w:ind w:left="1440" w:hanging="1440"/>
        <w:rPr>
          <w:rFonts w:ascii="Times New Roman" w:hAnsi="Times New Roman" w:cs="Times New Roman"/>
          <w:color w:val="C00000"/>
          <w:sz w:val="28"/>
          <w:szCs w:val="28"/>
        </w:rPr>
      </w:pPr>
      <w:r w:rsidRPr="00E17A28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</w:t>
      </w:r>
      <w:r w:rsidR="00E17A28">
        <w:rPr>
          <w:rFonts w:ascii="Times New Roman" w:hAnsi="Times New Roman" w:cs="Times New Roman"/>
          <w:b/>
          <w:bCs/>
          <w:color w:val="C00000"/>
          <w:sz w:val="24"/>
          <w:szCs w:val="24"/>
          <w:lang w:val="sr-Cyrl-RS"/>
        </w:rPr>
        <w:tab/>
      </w:r>
      <w:r w:rsidR="00E17A28">
        <w:rPr>
          <w:rFonts w:ascii="Times New Roman" w:hAnsi="Times New Roman" w:cs="Times New Roman"/>
          <w:b/>
          <w:bCs/>
          <w:color w:val="C00000"/>
          <w:sz w:val="24"/>
          <w:szCs w:val="24"/>
          <w:lang w:val="sr-Cyrl-RS"/>
        </w:rPr>
        <w:tab/>
        <w:t xml:space="preserve">                    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 xml:space="preserve">Субота, </w:t>
      </w:r>
      <w:r w:rsidR="00BF0FDD">
        <w:rPr>
          <w:rFonts w:ascii="Times New Roman" w:hAnsi="Times New Roman" w:cs="Times New Roman"/>
          <w:b/>
          <w:bCs/>
          <w:color w:val="C00000"/>
          <w:sz w:val="28"/>
          <w:szCs w:val="28"/>
          <w:lang w:val="sr-Latn-RS"/>
        </w:rPr>
        <w:t>21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. октобар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ab/>
      </w:r>
      <w:r w:rsidR="009C5254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    </w:t>
      </w:r>
      <w:r w:rsidR="00E17A28">
        <w:rPr>
          <w:rFonts w:ascii="Times New Roman" w:hAnsi="Times New Roman" w:cs="Times New Roman"/>
          <w:b/>
          <w:bCs/>
          <w:color w:val="C00000"/>
          <w:sz w:val="28"/>
          <w:szCs w:val="28"/>
          <w:lang w:val="sr-Cyrl-RS"/>
        </w:rPr>
        <w:t xml:space="preserve">                                      </w:t>
      </w:r>
      <w:r w:rsidR="001B1645" w:rsidRPr="00E17A2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Saturday, October </w:t>
      </w:r>
      <w:r w:rsid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>21</w:t>
      </w:r>
      <w:r w:rsidR="00BF0FDD" w:rsidRPr="00BF0FDD">
        <w:rPr>
          <w:rFonts w:ascii="Times New Roman" w:hAnsi="Times New Roman" w:cs="Times New Roman"/>
          <w:b/>
          <w:bCs/>
          <w:color w:val="C00000"/>
          <w:sz w:val="28"/>
          <w:szCs w:val="28"/>
          <w:vertAlign w:val="superscript"/>
        </w:rPr>
        <w:t>st</w:t>
      </w:r>
      <w:r w:rsid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</w:p>
    <w:tbl>
      <w:tblPr>
        <w:tblW w:w="14416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6074"/>
        <w:gridCol w:w="6669"/>
      </w:tblGrid>
      <w:tr w:rsidR="00E17A28" w:rsidRPr="002512F1" w:rsidTr="00FE405D">
        <w:trPr>
          <w:trHeight w:val="618"/>
        </w:trPr>
        <w:tc>
          <w:tcPr>
            <w:tcW w:w="1673" w:type="dxa"/>
            <w:tcMar>
              <w:top w:w="85" w:type="dxa"/>
              <w:bottom w:w="85" w:type="dxa"/>
            </w:tcMar>
            <w:vAlign w:val="center"/>
          </w:tcPr>
          <w:p w:rsidR="00E17A28" w:rsidRPr="007C299E" w:rsidRDefault="00E17A28" w:rsidP="00E17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3C73D1A" wp14:editId="4D7FD5B4">
                  <wp:extent cx="659218" cy="32176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58" cy="324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4" w:type="dxa"/>
            <w:tcMar>
              <w:top w:w="85" w:type="dxa"/>
              <w:bottom w:w="85" w:type="dxa"/>
            </w:tcMar>
            <w:vAlign w:val="center"/>
          </w:tcPr>
          <w:p w:rsidR="003A6FED" w:rsidRPr="00D67B16" w:rsidRDefault="00E17A2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  <w:r w:rsidR="000366A2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 xml:space="preserve"> </w:t>
            </w:r>
          </w:p>
          <w:p w:rsidR="00BA165B" w:rsidRPr="00BA165B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 xml:space="preserve">Милена </w:t>
            </w:r>
            <w:r w:rsidR="00E17A28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етровић</w:t>
            </w:r>
          </w:p>
        </w:tc>
        <w:tc>
          <w:tcPr>
            <w:tcW w:w="6669" w:type="dxa"/>
            <w:tcMar>
              <w:top w:w="85" w:type="dxa"/>
              <w:bottom w:w="85" w:type="dxa"/>
            </w:tcMar>
            <w:vAlign w:val="center"/>
          </w:tcPr>
          <w:p w:rsidR="003A6FED" w:rsidRPr="00D67B16" w:rsidRDefault="00E17A2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Chair</w:t>
            </w:r>
            <w:r w:rsidR="000366A2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 xml:space="preserve"> </w:t>
            </w:r>
          </w:p>
          <w:p w:rsidR="00E17A28" w:rsidRPr="000366A2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Milena Petrović</w:t>
            </w:r>
          </w:p>
        </w:tc>
      </w:tr>
      <w:tr w:rsidR="00E17A28" w:rsidRPr="002512F1" w:rsidTr="00FE405D">
        <w:trPr>
          <w:trHeight w:val="580"/>
        </w:trPr>
        <w:tc>
          <w:tcPr>
            <w:tcW w:w="1673" w:type="dxa"/>
            <w:tcMar>
              <w:top w:w="85" w:type="dxa"/>
              <w:bottom w:w="85" w:type="dxa"/>
            </w:tcMar>
            <w:vAlign w:val="center"/>
          </w:tcPr>
          <w:p w:rsidR="00E17A28" w:rsidRPr="00337F57" w:rsidRDefault="00E17A28" w:rsidP="00B05A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677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– 1</w:t>
            </w:r>
            <w:r w:rsidR="00B677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.30</w:t>
            </w:r>
          </w:p>
        </w:tc>
        <w:tc>
          <w:tcPr>
            <w:tcW w:w="6074" w:type="dxa"/>
            <w:tcMar>
              <w:top w:w="85" w:type="dxa"/>
              <w:bottom w:w="85" w:type="dxa"/>
            </w:tcMar>
            <w:vAlign w:val="center"/>
          </w:tcPr>
          <w:p w:rsidR="00E17A28" w:rsidRPr="002512F1" w:rsidRDefault="00E17A28" w:rsidP="00B05A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17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Евангелос Химонидес 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Уједињено краљевство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:rsidR="00E17A28" w:rsidRPr="00371827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Подстицање српског уметничког образовања путем конструктивне сарадње и пријатељства</w:t>
            </w:r>
            <w:r w:rsidR="00E17A28" w:rsidRPr="00337F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669" w:type="dxa"/>
            <w:tcMar>
              <w:top w:w="85" w:type="dxa"/>
              <w:bottom w:w="85" w:type="dxa"/>
            </w:tcMar>
            <w:vAlign w:val="center"/>
          </w:tcPr>
          <w:p w:rsidR="00E17A28" w:rsidRPr="002512F1" w:rsidRDefault="00B67748" w:rsidP="00B05A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74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Evangelos Himonides</w:t>
            </w:r>
            <w:r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17A28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United Kingdom</w:t>
            </w:r>
            <w:r w:rsidR="00E17A28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B67748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  <w:r w:rsidR="00A67B84">
              <w:rPr>
                <w:rFonts w:ascii="Times New Roman" w:hAnsi="Times New Roman" w:cs="Times New Roman"/>
                <w:sz w:val="24"/>
                <w:szCs w:val="24"/>
              </w:rPr>
              <w:t>aring Serbian A</w:t>
            </w:r>
            <w:r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rts </w:t>
            </w:r>
            <w:r w:rsidR="00A67B8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ducation </w:t>
            </w:r>
          </w:p>
          <w:p w:rsidR="00E17A28" w:rsidRPr="006865AE" w:rsidRDefault="00A67B84" w:rsidP="00A67B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hrough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reative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ynergy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riendship </w:t>
            </w:r>
          </w:p>
        </w:tc>
      </w:tr>
      <w:tr w:rsidR="00E17A28" w:rsidRPr="002512F1" w:rsidTr="00FE405D">
        <w:trPr>
          <w:trHeight w:val="64"/>
        </w:trPr>
        <w:tc>
          <w:tcPr>
            <w:tcW w:w="1673" w:type="dxa"/>
            <w:tcMar>
              <w:top w:w="85" w:type="dxa"/>
              <w:bottom w:w="85" w:type="dxa"/>
            </w:tcMar>
            <w:vAlign w:val="center"/>
          </w:tcPr>
          <w:p w:rsidR="00E17A28" w:rsidRPr="007C299E" w:rsidRDefault="00E17A2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6074" w:type="dxa"/>
            <w:tcMar>
              <w:top w:w="85" w:type="dxa"/>
              <w:bottom w:w="85" w:type="dxa"/>
            </w:tcMar>
            <w:vAlign w:val="center"/>
          </w:tcPr>
          <w:p w:rsidR="00E17A28" w:rsidRPr="002512F1" w:rsidRDefault="00B67748" w:rsidP="00B05A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Сања Грујић-Влајнић </w:t>
            </w:r>
            <w:r w:rsidR="00E17A28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САД</w:t>
            </w:r>
            <w:r w:rsidR="00E17A28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:rsidR="00D67B16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Вера Миланковић и рецепција њене музике </w:t>
            </w:r>
          </w:p>
          <w:p w:rsidR="00E17A28" w:rsidRPr="00337F57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 Сједињеним Америчким Државама </w:t>
            </w:r>
          </w:p>
        </w:tc>
        <w:tc>
          <w:tcPr>
            <w:tcW w:w="6669" w:type="dxa"/>
            <w:tcMar>
              <w:top w:w="85" w:type="dxa"/>
              <w:bottom w:w="85" w:type="dxa"/>
            </w:tcMar>
            <w:vAlign w:val="center"/>
          </w:tcPr>
          <w:p w:rsidR="00E17A28" w:rsidRPr="002512F1" w:rsidRDefault="00B67748" w:rsidP="00B05A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748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 xml:space="preserve">Sanja Grujić-Vlajnić </w:t>
            </w:r>
            <w:r w:rsidR="00E17A28" w:rsidRPr="00B14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USA</w:t>
            </w:r>
            <w:r w:rsidR="00E17A28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B67748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Vera Milanković and the </w:t>
            </w:r>
            <w:r w:rsidR="00A67B8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Reception of Her M</w:t>
            </w:r>
            <w:r w:rsidRPr="00B67748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usic </w:t>
            </w:r>
          </w:p>
          <w:p w:rsidR="00E17A28" w:rsidRPr="00371827" w:rsidRDefault="00B67748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748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in the United States </w:t>
            </w:r>
          </w:p>
        </w:tc>
      </w:tr>
    </w:tbl>
    <w:p w:rsidR="000366A2" w:rsidRDefault="000366A2" w:rsidP="00A65EA3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sr-Latn-RS"/>
        </w:rPr>
      </w:pPr>
    </w:p>
    <w:p w:rsidR="001B1645" w:rsidRDefault="001B1645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11.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0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0-1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1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3</w:t>
      </w:r>
      <w:r w:rsidRPr="008E1D33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ab/>
        <w:t xml:space="preserve"> </w:t>
      </w:r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ru-RU"/>
        </w:rPr>
        <w:t>Пауза за кафу</w:t>
      </w:r>
      <w:r w:rsidR="00B67748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/ </w:t>
      </w:r>
      <w:r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Coffee break</w:t>
      </w:r>
    </w:p>
    <w:p w:rsidR="000366A2" w:rsidRDefault="000366A2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tbl>
      <w:tblPr>
        <w:tblW w:w="1453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6258"/>
        <w:gridCol w:w="6599"/>
      </w:tblGrid>
      <w:tr w:rsidR="001B1645" w:rsidRPr="002512F1" w:rsidTr="00FE405D">
        <w:trPr>
          <w:trHeight w:val="479"/>
        </w:trPr>
        <w:tc>
          <w:tcPr>
            <w:tcW w:w="1673" w:type="dxa"/>
            <w:tcMar>
              <w:top w:w="113" w:type="dxa"/>
              <w:bottom w:w="113" w:type="dxa"/>
            </w:tcMar>
          </w:tcPr>
          <w:p w:rsidR="001B1645" w:rsidRPr="002512F1" w:rsidRDefault="00C4717F" w:rsidP="002512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i1025" type="#_x0000_t75" style="width:58.6pt;height:23.45pt;visibility:visible">
                  <v:imagedata r:id="rId15" o:title=""/>
                </v:shape>
              </w:pict>
            </w:r>
          </w:p>
        </w:tc>
        <w:tc>
          <w:tcPr>
            <w:tcW w:w="6258" w:type="dxa"/>
            <w:tcMar>
              <w:top w:w="113" w:type="dxa"/>
              <w:bottom w:w="113" w:type="dxa"/>
            </w:tcMar>
          </w:tcPr>
          <w:p w:rsidR="003A6FED" w:rsidRPr="00D67B16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  <w:r w:rsidR="000366A2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 xml:space="preserve"> </w:t>
            </w:r>
          </w:p>
          <w:p w:rsidR="001B1645" w:rsidRPr="000366A2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Срђан Тепарић</w:t>
            </w:r>
          </w:p>
        </w:tc>
        <w:tc>
          <w:tcPr>
            <w:tcW w:w="6599" w:type="dxa"/>
            <w:tcMar>
              <w:top w:w="113" w:type="dxa"/>
              <w:bottom w:w="113" w:type="dxa"/>
            </w:tcMar>
          </w:tcPr>
          <w:p w:rsidR="003A6FED" w:rsidRPr="00D67B16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Chair</w:t>
            </w:r>
            <w:r w:rsidR="000366A2"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 xml:space="preserve"> </w:t>
            </w:r>
          </w:p>
          <w:p w:rsidR="001B1645" w:rsidRPr="000366A2" w:rsidRDefault="00B67748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Srđan Teparić</w:t>
            </w:r>
          </w:p>
        </w:tc>
      </w:tr>
      <w:tr w:rsidR="001B1645" w:rsidRPr="002512F1" w:rsidTr="00FE405D">
        <w:trPr>
          <w:trHeight w:val="1028"/>
        </w:trPr>
        <w:tc>
          <w:tcPr>
            <w:tcW w:w="1673" w:type="dxa"/>
            <w:tcMar>
              <w:top w:w="113" w:type="dxa"/>
              <w:bottom w:w="113" w:type="dxa"/>
            </w:tcMar>
            <w:vAlign w:val="center"/>
          </w:tcPr>
          <w:p w:rsidR="001B1645" w:rsidRPr="002512F1" w:rsidRDefault="001B1645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12.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6258" w:type="dxa"/>
            <w:tcMar>
              <w:top w:w="113" w:type="dxa"/>
              <w:bottom w:w="113" w:type="dxa"/>
            </w:tcMar>
          </w:tcPr>
          <w:p w:rsidR="001B1645" w:rsidRPr="002512F1" w:rsidRDefault="00B67748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Весна</w:t>
            </w:r>
            <w:proofErr w:type="spellEnd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Живковић</w:t>
            </w:r>
            <w:proofErr w:type="spellEnd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Србија</w:t>
            </w:r>
            <w:proofErr w:type="spellEnd"/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1B1645" w:rsidRPr="00B67748" w:rsidRDefault="001B1645" w:rsidP="00B67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Педагошко-методички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допринос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Вере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Миланковић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Педагошком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форуму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сценских</w:t>
            </w:r>
            <w:proofErr w:type="spellEnd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7748" w:rsidRPr="00B67748">
              <w:rPr>
                <w:rFonts w:ascii="Times New Roman" w:hAnsi="Times New Roman" w:cs="Times New Roman"/>
                <w:sz w:val="24"/>
                <w:szCs w:val="24"/>
              </w:rPr>
              <w:t>уметности</w:t>
            </w:r>
            <w:proofErr w:type="spellEnd"/>
          </w:p>
        </w:tc>
        <w:tc>
          <w:tcPr>
            <w:tcW w:w="6599" w:type="dxa"/>
            <w:tcMar>
              <w:top w:w="113" w:type="dxa"/>
              <w:bottom w:w="113" w:type="dxa"/>
            </w:tcMar>
          </w:tcPr>
          <w:p w:rsidR="001B1645" w:rsidRPr="002512F1" w:rsidRDefault="00B67748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Vesna</w:t>
            </w:r>
            <w:proofErr w:type="spellEnd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Živković</w:t>
            </w:r>
            <w:proofErr w:type="spellEnd"/>
            <w:r w:rsidRPr="00B67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1B1645" w:rsidRPr="002512F1" w:rsidRDefault="00BA165B" w:rsidP="00BA16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6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A Pedagogical and Methodical Contribution of Vera </w:t>
            </w:r>
            <w:proofErr w:type="spellStart"/>
            <w:r w:rsidRPr="00BA16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Milanković’s</w:t>
            </w:r>
            <w:proofErr w:type="spellEnd"/>
            <w:r w:rsidRPr="00BA16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Participation at the Pedagogical Forum of Performing Arts </w:t>
            </w:r>
          </w:p>
        </w:tc>
      </w:tr>
      <w:tr w:rsidR="001B1645" w:rsidRPr="002512F1" w:rsidTr="00FE405D">
        <w:trPr>
          <w:trHeight w:val="859"/>
        </w:trPr>
        <w:tc>
          <w:tcPr>
            <w:tcW w:w="1673" w:type="dxa"/>
            <w:tcMar>
              <w:top w:w="85" w:type="dxa"/>
              <w:bottom w:w="85" w:type="dxa"/>
            </w:tcMar>
            <w:vAlign w:val="center"/>
          </w:tcPr>
          <w:p w:rsidR="001B1645" w:rsidRPr="006C3784" w:rsidRDefault="00BD2599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12.0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12.3</w:t>
            </w:r>
            <w:r w:rsidR="001B16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6258" w:type="dxa"/>
            <w:tcMar>
              <w:top w:w="85" w:type="dxa"/>
              <w:bottom w:w="85" w:type="dxa"/>
            </w:tcMar>
          </w:tcPr>
          <w:p w:rsidR="001B1645" w:rsidRPr="002512F1" w:rsidRDefault="00BA165B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A16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Гордана Ачић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BA165B" w:rsidRDefault="00BA165B" w:rsidP="00BA16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делатност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Вере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Миланковић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1B1645" w:rsidRPr="002512F1" w:rsidRDefault="00BA165B" w:rsidP="00BA16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истраживања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>музике</w:t>
            </w:r>
            <w:proofErr w:type="spellEnd"/>
            <w:r w:rsidRPr="00BA1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99" w:type="dxa"/>
            <w:tcMar>
              <w:top w:w="85" w:type="dxa"/>
              <w:bottom w:w="85" w:type="dxa"/>
            </w:tcMar>
          </w:tcPr>
          <w:p w:rsidR="001B1645" w:rsidRPr="002512F1" w:rsidRDefault="00BA165B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A16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Gordana Ačić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(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Serbia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  <w:p w:rsidR="00BA165B" w:rsidRDefault="00BA165B" w:rsidP="00BA16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Vera Milanković – </w:t>
            </w:r>
          </w:p>
          <w:p w:rsidR="001B1645" w:rsidRPr="002512F1" w:rsidRDefault="00BA165B" w:rsidP="00BA16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Scientific Research in Psychology of Music</w:t>
            </w:r>
            <w:r w:rsidRPr="002512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366A2" w:rsidRDefault="000366A2" w:rsidP="00A65EA3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1B1645" w:rsidRDefault="00BD2599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1</w:t>
      </w:r>
      <w:r w:rsidR="00BA165B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2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.</w:t>
      </w:r>
      <w:r w:rsidR="00BA165B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3</w:t>
      </w:r>
      <w:r w:rsidR="001B1645" w:rsidRPr="009D08F7">
        <w:rPr>
          <w:rFonts w:ascii="Times New Roman" w:hAnsi="Times New Roman" w:cs="Times New Roman"/>
          <w:b/>
          <w:bCs/>
          <w:color w:val="595959"/>
          <w:sz w:val="24"/>
          <w:szCs w:val="24"/>
        </w:rPr>
        <w:t>0–1</w:t>
      </w:r>
      <w:r w:rsidR="00BA165B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3</w:t>
      </w:r>
      <w:r w:rsidR="001B1645" w:rsidRPr="009D08F7">
        <w:rPr>
          <w:rFonts w:ascii="Times New Roman" w:hAnsi="Times New Roman" w:cs="Times New Roman"/>
          <w:b/>
          <w:bCs/>
          <w:color w:val="595959"/>
          <w:sz w:val="24"/>
          <w:szCs w:val="24"/>
        </w:rPr>
        <w:t>.00</w:t>
      </w:r>
      <w:r w:rsidR="001B1645" w:rsidRPr="009D08F7">
        <w:rPr>
          <w:rFonts w:ascii="Times New Roman" w:hAnsi="Times New Roman" w:cs="Times New Roman"/>
          <w:b/>
          <w:bCs/>
          <w:color w:val="595959"/>
          <w:sz w:val="24"/>
          <w:szCs w:val="24"/>
        </w:rPr>
        <w:tab/>
      </w:r>
      <w:proofErr w:type="spellStart"/>
      <w:r w:rsidR="001B1645"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Пауза</w:t>
      </w:r>
      <w:proofErr w:type="spellEnd"/>
      <w:r w:rsidR="001B1645"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proofErr w:type="spellStart"/>
      <w:r w:rsidR="001B1645"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за</w:t>
      </w:r>
      <w:proofErr w:type="spellEnd"/>
      <w:r w:rsidR="001B1645" w:rsidRPr="009859EA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r w:rsidR="00BA165B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  <w:t xml:space="preserve">кафу / </w:t>
      </w:r>
      <w:r w:rsidR="00BA165B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  <w:t>Coffee break</w:t>
      </w: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D67B16" w:rsidRDefault="00D67B16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0366A2" w:rsidRDefault="000366A2" w:rsidP="00A65E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tbl>
      <w:tblPr>
        <w:tblW w:w="14533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89"/>
        <w:gridCol w:w="6247"/>
        <w:gridCol w:w="6597"/>
      </w:tblGrid>
      <w:tr w:rsidR="001B1645" w:rsidRPr="002512F1" w:rsidTr="00FE405D">
        <w:trPr>
          <w:trHeight w:val="318"/>
        </w:trPr>
        <w:tc>
          <w:tcPr>
            <w:tcW w:w="1689" w:type="dxa"/>
            <w:tcMar>
              <w:top w:w="57" w:type="dxa"/>
              <w:bottom w:w="57" w:type="dxa"/>
            </w:tcMar>
          </w:tcPr>
          <w:p w:rsidR="001B1645" w:rsidRPr="002512F1" w:rsidRDefault="00C4717F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_x0000_i1026" type="#_x0000_t75" style="width:44.35pt;height:18.4pt;visibility:visible">
                  <v:imagedata r:id="rId16" o:title=""/>
                </v:shape>
              </w:pict>
            </w:r>
          </w:p>
        </w:tc>
        <w:tc>
          <w:tcPr>
            <w:tcW w:w="6247" w:type="dxa"/>
            <w:tcMar>
              <w:top w:w="57" w:type="dxa"/>
              <w:bottom w:w="57" w:type="dxa"/>
            </w:tcMar>
          </w:tcPr>
          <w:p w:rsidR="00D67B16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Председава</w:t>
            </w: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 xml:space="preserve"> </w:t>
            </w:r>
          </w:p>
          <w:p w:rsidR="001B1645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Весна Живковић</w:t>
            </w:r>
          </w:p>
          <w:p w:rsidR="00D67B16" w:rsidRPr="00D67B16" w:rsidRDefault="00D67B16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</w:p>
        </w:tc>
        <w:tc>
          <w:tcPr>
            <w:tcW w:w="6597" w:type="dxa"/>
            <w:tcMar>
              <w:top w:w="57" w:type="dxa"/>
              <w:bottom w:w="57" w:type="dxa"/>
            </w:tcMar>
          </w:tcPr>
          <w:p w:rsidR="00D67B16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 xml:space="preserve">Chair </w:t>
            </w:r>
          </w:p>
          <w:p w:rsidR="001B1645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Vesna Živković</w:t>
            </w:r>
          </w:p>
          <w:p w:rsidR="00D67B16" w:rsidRPr="000366A2" w:rsidRDefault="00D67B16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</w:p>
        </w:tc>
      </w:tr>
      <w:tr w:rsidR="001B1645" w:rsidRPr="002512F1" w:rsidTr="00FE405D">
        <w:trPr>
          <w:trHeight w:val="881"/>
        </w:trPr>
        <w:tc>
          <w:tcPr>
            <w:tcW w:w="1689" w:type="dxa"/>
            <w:tcMar>
              <w:top w:w="57" w:type="dxa"/>
              <w:bottom w:w="57" w:type="dxa"/>
            </w:tcMar>
          </w:tcPr>
          <w:p w:rsidR="001B1645" w:rsidRPr="002512F1" w:rsidRDefault="001B1645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0366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3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.00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0366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3</w:t>
            </w:r>
            <w:r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.30</w:t>
            </w:r>
          </w:p>
          <w:p w:rsidR="001B1645" w:rsidRPr="002512F1" w:rsidRDefault="001B1645" w:rsidP="00251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47" w:type="dxa"/>
            <w:tcMar>
              <w:top w:w="57" w:type="dxa"/>
              <w:bottom w:w="57" w:type="dxa"/>
            </w:tcMar>
          </w:tcPr>
          <w:p w:rsidR="001B1645" w:rsidRPr="002512F1" w:rsidRDefault="000366A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Ивана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Медић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Србија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1B1645" w:rsidRPr="002512F1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Стара градска музика за нове извођаче и слушаоце: композиције Вере Миланковић за хор „Колибри“</w:t>
            </w:r>
          </w:p>
        </w:tc>
        <w:tc>
          <w:tcPr>
            <w:tcW w:w="6597" w:type="dxa"/>
            <w:tcMar>
              <w:top w:w="57" w:type="dxa"/>
              <w:bottom w:w="57" w:type="dxa"/>
            </w:tcMar>
          </w:tcPr>
          <w:p w:rsidR="001B1645" w:rsidRPr="002512F1" w:rsidRDefault="000366A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Ivana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Medić</w:t>
            </w:r>
            <w:proofErr w:type="spellEnd"/>
            <w:r w:rsidR="001B1645"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Serbia</w:t>
            </w:r>
            <w:r w:rsidR="001B1645" w:rsidRPr="00C471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1B1645" w:rsidRPr="002512F1" w:rsidRDefault="00BA3E1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Old Urban Music for New Performers and Listeners: Vera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Milanković’s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Works for Children’s Choir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Kolibri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1B1645" w:rsidRPr="002512F1" w:rsidTr="00FE405D">
        <w:trPr>
          <w:trHeight w:val="895"/>
        </w:trPr>
        <w:tc>
          <w:tcPr>
            <w:tcW w:w="1689" w:type="dxa"/>
            <w:tcMar>
              <w:top w:w="57" w:type="dxa"/>
              <w:bottom w:w="57" w:type="dxa"/>
            </w:tcMar>
          </w:tcPr>
          <w:p w:rsidR="001B1645" w:rsidRPr="002512F1" w:rsidRDefault="000366A2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C471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="00C471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4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="00C471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  <w:p w:rsidR="001B1645" w:rsidRPr="002512F1" w:rsidRDefault="001B1645" w:rsidP="00251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47" w:type="dxa"/>
            <w:tcMar>
              <w:top w:w="57" w:type="dxa"/>
              <w:bottom w:w="57" w:type="dxa"/>
            </w:tcMar>
          </w:tcPr>
          <w:p w:rsidR="001B1645" w:rsidRPr="002512F1" w:rsidRDefault="000366A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Срђан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Тепарић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(Србија)</w:t>
            </w:r>
          </w:p>
          <w:p w:rsidR="000366A2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0366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Стилске координате вокалне лирике </w:t>
            </w:r>
          </w:p>
          <w:p w:rsidR="001B1645" w:rsidRPr="002512F1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 стваралаштву Вере Миланковић </w:t>
            </w:r>
          </w:p>
        </w:tc>
        <w:tc>
          <w:tcPr>
            <w:tcW w:w="6597" w:type="dxa"/>
            <w:tcMar>
              <w:top w:w="57" w:type="dxa"/>
              <w:bottom w:w="57" w:type="dxa"/>
            </w:tcMar>
          </w:tcPr>
          <w:p w:rsidR="001B1645" w:rsidRPr="002512F1" w:rsidRDefault="000366A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Srđan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Teparić</w:t>
            </w:r>
            <w:proofErr w:type="spellEnd"/>
            <w:r w:rsidRPr="000366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(Serbia)</w:t>
            </w:r>
          </w:p>
          <w:p w:rsidR="000366A2" w:rsidRDefault="000366A2" w:rsidP="000366A2">
            <w:pPr>
              <w:spacing w:after="0" w:line="240" w:lineRule="auto"/>
              <w:jc w:val="center"/>
              <w:rPr>
                <w:rStyle w:val="tlid-translation"/>
                <w:rFonts w:ascii="Times New Roman" w:hAnsi="Times New Roman" w:cs="Times New Roman"/>
                <w:sz w:val="24"/>
                <w:szCs w:val="24"/>
              </w:rPr>
            </w:pPr>
            <w:r w:rsidRPr="000366A2">
              <w:rPr>
                <w:rStyle w:val="tlid-translation"/>
                <w:rFonts w:ascii="Times New Roman" w:hAnsi="Times New Roman" w:cs="Times New Roman"/>
                <w:sz w:val="24"/>
                <w:szCs w:val="24"/>
              </w:rPr>
              <w:t xml:space="preserve">Stylistic Coordinates of Vocal Lyrics </w:t>
            </w:r>
          </w:p>
          <w:p w:rsidR="001B1645" w:rsidRPr="002512F1" w:rsidRDefault="000366A2" w:rsidP="00036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6A2">
              <w:rPr>
                <w:rStyle w:val="tlid-translation"/>
                <w:rFonts w:ascii="Times New Roman" w:hAnsi="Times New Roman" w:cs="Times New Roman"/>
                <w:sz w:val="24"/>
                <w:szCs w:val="24"/>
              </w:rPr>
              <w:t xml:space="preserve">in the Work of Vera </w:t>
            </w:r>
            <w:proofErr w:type="spellStart"/>
            <w:r w:rsidRPr="000366A2">
              <w:rPr>
                <w:rStyle w:val="tlid-translation"/>
                <w:rFonts w:ascii="Times New Roman" w:hAnsi="Times New Roman" w:cs="Times New Roman"/>
                <w:sz w:val="24"/>
                <w:szCs w:val="24"/>
              </w:rPr>
              <w:t>Milanković</w:t>
            </w:r>
            <w:proofErr w:type="spellEnd"/>
            <w:r w:rsidRPr="000366A2">
              <w:rPr>
                <w:rStyle w:val="tlid-translation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B1645" w:rsidRDefault="001B1645" w:rsidP="00CF49E2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D67B16" w:rsidRDefault="00D67B16" w:rsidP="00CF49E2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tbl>
      <w:tblPr>
        <w:tblStyle w:val="TableGrid"/>
        <w:tblW w:w="14592" w:type="dxa"/>
        <w:tblLook w:val="04A0" w:firstRow="1" w:lastRow="0" w:firstColumn="1" w:lastColumn="0" w:noHBand="0" w:noVBand="1"/>
      </w:tblPr>
      <w:tblGrid>
        <w:gridCol w:w="1661"/>
        <w:gridCol w:w="6277"/>
        <w:gridCol w:w="6654"/>
      </w:tblGrid>
      <w:tr w:rsidR="003A6FED" w:rsidTr="00FE405D">
        <w:trPr>
          <w:trHeight w:val="387"/>
        </w:trPr>
        <w:tc>
          <w:tcPr>
            <w:tcW w:w="1661" w:type="dxa"/>
          </w:tcPr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drawing>
                <wp:inline distT="0" distB="0" distL="0" distR="0" wp14:anchorId="0B7734DF" wp14:editId="77340DB9">
                  <wp:extent cx="595423" cy="29225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36" cy="296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7" w:type="dxa"/>
          </w:tcPr>
          <w:p w:rsidR="003A6FED" w:rsidRPr="00D67B16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Cyrl-RS"/>
              </w:rPr>
            </w:pPr>
            <w:proofErr w:type="spellStart"/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Концерт</w:t>
            </w:r>
            <w:proofErr w:type="spellEnd"/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Cyrl-RS"/>
              </w:rPr>
              <w:t>и</w:t>
            </w:r>
          </w:p>
        </w:tc>
        <w:tc>
          <w:tcPr>
            <w:tcW w:w="6654" w:type="dxa"/>
          </w:tcPr>
          <w:p w:rsidR="003A6FED" w:rsidRPr="00D67B16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Concert</w:t>
            </w: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Latn-RS"/>
              </w:rPr>
              <w:t>s</w:t>
            </w:r>
          </w:p>
        </w:tc>
      </w:tr>
      <w:tr w:rsidR="003A6FED" w:rsidTr="00FE405D">
        <w:trPr>
          <w:trHeight w:val="1133"/>
        </w:trPr>
        <w:tc>
          <w:tcPr>
            <w:tcW w:w="1661" w:type="dxa"/>
          </w:tcPr>
          <w:p w:rsid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16.00</w:t>
            </w:r>
          </w:p>
        </w:tc>
        <w:tc>
          <w:tcPr>
            <w:tcW w:w="6277" w:type="dxa"/>
          </w:tcPr>
          <w:p w:rsidR="00D67B16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Музика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за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децу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Вере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Миланковић</w:t>
            </w:r>
            <w:proofErr w:type="spellEnd"/>
          </w:p>
          <w:p w:rsidR="00BF0FDD" w:rsidRDefault="00BF0FD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УК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Пароброд</w:t>
            </w:r>
            <w:proofErr w:type="spellEnd"/>
          </w:p>
          <w:p w:rsidR="003A6FED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Капетан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Мишина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6а </w:t>
            </w:r>
          </w:p>
          <w:p w:rsidR="00D67B16" w:rsidRDefault="00D67B16" w:rsidP="003A6FE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</w:tc>
        <w:tc>
          <w:tcPr>
            <w:tcW w:w="6654" w:type="dxa"/>
          </w:tcPr>
          <w:p w:rsidR="00D67B16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Music for Children by Vera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</w:p>
          <w:p w:rsidR="00BF0FDD" w:rsidRDefault="00BF0FD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UK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Parobrod</w:t>
            </w:r>
            <w:proofErr w:type="spellEnd"/>
          </w:p>
          <w:p w:rsidR="003A6FED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Kapetan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Mišina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6a</w:t>
            </w:r>
          </w:p>
        </w:tc>
      </w:tr>
      <w:tr w:rsidR="003A6FED" w:rsidTr="00FE405D">
        <w:trPr>
          <w:trHeight w:val="1429"/>
        </w:trPr>
        <w:tc>
          <w:tcPr>
            <w:tcW w:w="1661" w:type="dxa"/>
          </w:tcPr>
          <w:p w:rsid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18.00</w:t>
            </w:r>
          </w:p>
        </w:tc>
        <w:tc>
          <w:tcPr>
            <w:tcW w:w="6277" w:type="dxa"/>
          </w:tcPr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Радионица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за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клавирску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музику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проф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. М.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Мишевић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–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клавирска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музика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Вере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Миланковић</w:t>
            </w:r>
            <w:proofErr w:type="spellEnd"/>
          </w:p>
          <w:p w:rsidR="00BF0FD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Музеј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позоришне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ум</w:t>
            </w:r>
            <w:r w:rsidR="00BF0FD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етности</w:t>
            </w:r>
            <w:proofErr w:type="spellEnd"/>
            <w:r w:rsidR="00BF0FD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="00BF0FD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Србије</w:t>
            </w:r>
            <w:proofErr w:type="spellEnd"/>
          </w:p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Господар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Јевремова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19</w:t>
            </w:r>
          </w:p>
          <w:p w:rsidR="00D67B16" w:rsidRPr="003A6FED" w:rsidRDefault="00D67B16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</w:p>
        </w:tc>
        <w:tc>
          <w:tcPr>
            <w:tcW w:w="6654" w:type="dxa"/>
          </w:tcPr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Workshop for piano music professor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Milanka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Mišević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– </w:t>
            </w:r>
          </w:p>
          <w:p w:rsidR="003A6FED" w:rsidRP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Piano Music by Vera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</w:p>
          <w:p w:rsidR="00BF0FDD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Museu</w:t>
            </w:r>
            <w:r w:rsidR="00BF0FD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 of Theatrical Arts of Serbia</w:t>
            </w:r>
          </w:p>
          <w:p w:rsidR="003A6FED" w:rsidRPr="003A6FED" w:rsidRDefault="003A6FED" w:rsidP="00D67B16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Gospodar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Jevremova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19</w:t>
            </w:r>
          </w:p>
        </w:tc>
      </w:tr>
      <w:tr w:rsidR="003A6FED" w:rsidTr="00FE405D">
        <w:trPr>
          <w:trHeight w:val="1150"/>
        </w:trPr>
        <w:tc>
          <w:tcPr>
            <w:tcW w:w="1661" w:type="dxa"/>
          </w:tcPr>
          <w:p w:rsid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20.00</w:t>
            </w:r>
          </w:p>
        </w:tc>
        <w:tc>
          <w:tcPr>
            <w:tcW w:w="6277" w:type="dxa"/>
          </w:tcPr>
          <w:p w:rsidR="00D67B16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Вокална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музика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Вере</w:t>
            </w:r>
            <w:proofErr w:type="spellEnd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Миланковић</w:t>
            </w:r>
            <w:proofErr w:type="spellEnd"/>
          </w:p>
          <w:p w:rsidR="00BF0FDD" w:rsidRDefault="00BF0FD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Конак</w:t>
            </w:r>
            <w:proofErr w:type="spellEnd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кнегиње</w:t>
            </w:r>
            <w:proofErr w:type="spellEnd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Љубице</w:t>
            </w:r>
            <w:proofErr w:type="spellEnd"/>
          </w:p>
          <w:p w:rsid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Кнеза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Симе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Марковића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8</w:t>
            </w:r>
          </w:p>
          <w:p w:rsidR="00D67B16" w:rsidRPr="003A6FED" w:rsidRDefault="00D67B16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</w:tc>
        <w:tc>
          <w:tcPr>
            <w:tcW w:w="6654" w:type="dxa"/>
          </w:tcPr>
          <w:p w:rsidR="00D67B16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Vocal Music by Vera </w:t>
            </w:r>
            <w:proofErr w:type="spellStart"/>
            <w:r w:rsidRPr="003A6FE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</w:p>
          <w:p w:rsidR="00BF0FDD" w:rsidRDefault="00BF0FD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Princess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Ljubica’s</w:t>
            </w:r>
            <w:proofErr w:type="spellEnd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Residence</w:t>
            </w:r>
          </w:p>
          <w:p w:rsidR="003A6FED" w:rsidRPr="003A6FED" w:rsidRDefault="003A6FE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Kneza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Sime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Markovića</w:t>
            </w:r>
            <w:proofErr w:type="spellEnd"/>
            <w:r w:rsidRPr="003A6FE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8</w:t>
            </w:r>
          </w:p>
        </w:tc>
      </w:tr>
    </w:tbl>
    <w:p w:rsidR="003A6FED" w:rsidRDefault="003A6FED" w:rsidP="00CF49E2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1B1645" w:rsidRDefault="001B1645" w:rsidP="00CF49E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C4717F" w:rsidRPr="00C4717F" w:rsidRDefault="00C4717F" w:rsidP="00CF49E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1B1645" w:rsidRDefault="001B1645" w:rsidP="00074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872" w:rsidRDefault="00371872" w:rsidP="00BF0FDD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  <w:lang w:val="sr-Latn-RS"/>
        </w:rPr>
      </w:pPr>
    </w:p>
    <w:p w:rsidR="00371872" w:rsidRDefault="00371872" w:rsidP="00BF0FDD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  <w:lang w:val="sr-Latn-RS"/>
        </w:rPr>
      </w:pPr>
    </w:p>
    <w:p w:rsidR="001B1645" w:rsidRPr="00BF0FDD" w:rsidRDefault="00BF0FDD" w:rsidP="00BF0FDD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sr-Latn-RS"/>
        </w:rPr>
        <w:t xml:space="preserve">                                                 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Недеља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22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. </w:t>
      </w:r>
      <w:proofErr w:type="spellStart"/>
      <w:proofErr w:type="gramStart"/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>окто</w:t>
      </w:r>
      <w:proofErr w:type="spellEnd"/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бар</w:t>
      </w:r>
      <w:proofErr w:type="gramEnd"/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ab/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ab/>
        <w:t xml:space="preserve">                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ab/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ab/>
        <w:t xml:space="preserve">  </w:t>
      </w:r>
      <w:r w:rsidR="007C299E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>Sunday, October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22</w:t>
      </w:r>
      <w:r w:rsidRPr="00BF0FDD">
        <w:rPr>
          <w:rFonts w:ascii="Times New Roman" w:hAnsi="Times New Roman" w:cs="Times New Roman"/>
          <w:b/>
          <w:bCs/>
          <w:color w:val="C00000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1B1645" w:rsidRPr="00BF0FD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</w:p>
    <w:tbl>
      <w:tblPr>
        <w:tblW w:w="1457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6410"/>
        <w:gridCol w:w="6634"/>
      </w:tblGrid>
      <w:tr w:rsidR="001B1645" w:rsidRPr="002512F1" w:rsidTr="00FE405D">
        <w:trPr>
          <w:trHeight w:val="673"/>
        </w:trPr>
        <w:tc>
          <w:tcPr>
            <w:tcW w:w="1526" w:type="dxa"/>
            <w:tcMar>
              <w:top w:w="85" w:type="dxa"/>
              <w:bottom w:w="85" w:type="dxa"/>
            </w:tcMar>
          </w:tcPr>
          <w:p w:rsidR="001B1645" w:rsidRPr="002512F1" w:rsidRDefault="00C4717F" w:rsidP="002512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pict>
                <v:shape id="_x0000_i1027" type="#_x0000_t75" style="width:60.3pt;height:25.95pt;visibility:visible">
                  <v:imagedata r:id="rId17" o:title=""/>
                </v:shape>
              </w:pict>
            </w:r>
          </w:p>
        </w:tc>
        <w:tc>
          <w:tcPr>
            <w:tcW w:w="6410" w:type="dxa"/>
            <w:tcMar>
              <w:top w:w="85" w:type="dxa"/>
              <w:bottom w:w="85" w:type="dxa"/>
            </w:tcMar>
          </w:tcPr>
          <w:p w:rsidR="00BF0FDD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1B1645" w:rsidRPr="002512F1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Cyrl-RS"/>
              </w:rPr>
              <w:t>Мастер клас</w:t>
            </w: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 xml:space="preserve"> Вере Миланковић</w:t>
            </w:r>
          </w:p>
          <w:p w:rsidR="001B1645" w:rsidRPr="002512F1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</w:tc>
        <w:tc>
          <w:tcPr>
            <w:tcW w:w="6634" w:type="dxa"/>
            <w:tcMar>
              <w:top w:w="85" w:type="dxa"/>
              <w:bottom w:w="85" w:type="dxa"/>
            </w:tcMar>
          </w:tcPr>
          <w:p w:rsidR="00BF0FDD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BF0FDD" w:rsidRPr="002512F1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Master Class</w:t>
            </w:r>
            <w:r w:rsidRPr="00BF0FD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by Vera </w:t>
            </w:r>
            <w:proofErr w:type="spellStart"/>
            <w:r w:rsidRPr="00BF0FD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  <w:r w:rsidRPr="00BF0FD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</w:p>
          <w:p w:rsidR="001B1645" w:rsidRPr="002512F1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</w:p>
        </w:tc>
      </w:tr>
      <w:tr w:rsidR="001B1645" w:rsidRPr="002512F1" w:rsidTr="00FE405D">
        <w:trPr>
          <w:trHeight w:val="1017"/>
        </w:trPr>
        <w:tc>
          <w:tcPr>
            <w:tcW w:w="1526" w:type="dxa"/>
            <w:tcMar>
              <w:top w:w="85" w:type="dxa"/>
              <w:bottom w:w="85" w:type="dxa"/>
            </w:tcMar>
          </w:tcPr>
          <w:p w:rsidR="001B1645" w:rsidRPr="007C299E" w:rsidRDefault="00BF0FDD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10.00-1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2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6410" w:type="dxa"/>
            <w:tcMar>
              <w:top w:w="85" w:type="dxa"/>
              <w:bottom w:w="85" w:type="dxa"/>
            </w:tcMar>
          </w:tcPr>
          <w:p w:rsidR="00BF0FDD" w:rsidRPr="00BF0FDD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BF0FD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Музички речник – </w:t>
            </w:r>
          </w:p>
          <w:p w:rsidR="001B1645" w:rsidRPr="002512F1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BF0FD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начин организације музичког памћења</w:t>
            </w:r>
          </w:p>
        </w:tc>
        <w:tc>
          <w:tcPr>
            <w:tcW w:w="6634" w:type="dxa"/>
            <w:tcMar>
              <w:top w:w="85" w:type="dxa"/>
              <w:bottom w:w="85" w:type="dxa"/>
            </w:tcMar>
          </w:tcPr>
          <w:p w:rsidR="00BF0FDD" w:rsidRDefault="00BF0FDD" w:rsidP="00BF0FDD">
            <w:pPr>
              <w:spacing w:after="0" w:line="240" w:lineRule="auto"/>
              <w:jc w:val="center"/>
              <w:rPr>
                <w:rStyle w:val="fontstyle21"/>
                <w:lang w:val="sr-Cyrl-RS"/>
              </w:rPr>
            </w:pPr>
            <w:r w:rsidRPr="00BF0FDD">
              <w:rPr>
                <w:rStyle w:val="fontstyle21"/>
              </w:rPr>
              <w:t xml:space="preserve">Music Vocabulary – </w:t>
            </w:r>
          </w:p>
          <w:p w:rsidR="001B1645" w:rsidRPr="002512F1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BF0FDD">
              <w:rPr>
                <w:rStyle w:val="fontstyle21"/>
              </w:rPr>
              <w:t>The Way of Organizing Musical Memory</w:t>
            </w:r>
            <w:r w:rsidR="001B1645" w:rsidRPr="002512F1">
              <w:rPr>
                <w:rStyle w:val="fontstyle01"/>
              </w:rPr>
              <w:t xml:space="preserve"> </w:t>
            </w:r>
          </w:p>
        </w:tc>
      </w:tr>
    </w:tbl>
    <w:p w:rsidR="001B1645" w:rsidRDefault="001B1645" w:rsidP="006D5422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</w:pPr>
    </w:p>
    <w:p w:rsidR="001B1645" w:rsidRDefault="001B1645" w:rsidP="006D542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1</w:t>
      </w:r>
      <w:r w:rsidR="00BF0FDD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2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0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0–1</w:t>
      </w:r>
      <w:r w:rsidR="00BF0FDD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2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 w:rsidR="007C299E">
        <w:rPr>
          <w:rFonts w:ascii="Times New Roman" w:hAnsi="Times New Roman" w:cs="Times New Roman"/>
          <w:b/>
          <w:bCs/>
          <w:color w:val="595959"/>
          <w:sz w:val="24"/>
          <w:szCs w:val="24"/>
        </w:rPr>
        <w:t>3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ab/>
      </w:r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ru-RU"/>
        </w:rPr>
        <w:t>Пауза за кафу</w:t>
      </w:r>
      <w:r w:rsidR="00BF0FDD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  <w:t xml:space="preserve"> / </w:t>
      </w:r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Coffee break</w:t>
      </w:r>
    </w:p>
    <w:p w:rsidR="001B1645" w:rsidRDefault="001B1645" w:rsidP="00853F88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tbl>
      <w:tblPr>
        <w:tblW w:w="14655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35"/>
        <w:gridCol w:w="6401"/>
        <w:gridCol w:w="6719"/>
      </w:tblGrid>
      <w:tr w:rsidR="001B1645" w:rsidRPr="002512F1" w:rsidTr="00FE405D">
        <w:trPr>
          <w:trHeight w:val="581"/>
        </w:trPr>
        <w:tc>
          <w:tcPr>
            <w:tcW w:w="1535" w:type="dxa"/>
            <w:tcMar>
              <w:top w:w="85" w:type="dxa"/>
              <w:bottom w:w="85" w:type="dxa"/>
            </w:tcMar>
          </w:tcPr>
          <w:p w:rsidR="001B1645" w:rsidRPr="002512F1" w:rsidRDefault="00C4717F" w:rsidP="002512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pict>
                <v:shape id="_x0000_i1028" type="#_x0000_t75" style="width:60.3pt;height:25.95pt;visibility:visible">
                  <v:imagedata r:id="rId17" o:title=""/>
                </v:shape>
              </w:pict>
            </w:r>
          </w:p>
        </w:tc>
        <w:tc>
          <w:tcPr>
            <w:tcW w:w="6401" w:type="dxa"/>
            <w:tcMar>
              <w:top w:w="85" w:type="dxa"/>
              <w:bottom w:w="85" w:type="dxa"/>
            </w:tcMar>
          </w:tcPr>
          <w:p w:rsidR="00BF0FDD" w:rsidRPr="00FE405D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Председава</w:t>
            </w:r>
            <w:proofErr w:type="spellEnd"/>
          </w:p>
          <w:p w:rsidR="001B1645" w:rsidRPr="002512F1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Сара Савовић</w:t>
            </w:r>
            <w:r w:rsidRPr="00BF0FD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</w:p>
        </w:tc>
        <w:tc>
          <w:tcPr>
            <w:tcW w:w="6719" w:type="dxa"/>
            <w:tcMar>
              <w:top w:w="85" w:type="dxa"/>
              <w:bottom w:w="85" w:type="dxa"/>
            </w:tcMar>
          </w:tcPr>
          <w:p w:rsidR="00BF0FDD" w:rsidRPr="00FE405D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Chair</w:t>
            </w:r>
          </w:p>
          <w:p w:rsidR="001B1645" w:rsidRPr="002512F1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  <w:t>Sara Savović</w:t>
            </w:r>
            <w:r w:rsidRPr="00BF0FD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</w:p>
        </w:tc>
      </w:tr>
      <w:tr w:rsidR="001B1645" w:rsidRPr="002512F1" w:rsidTr="00FE405D">
        <w:trPr>
          <w:trHeight w:val="538"/>
        </w:trPr>
        <w:tc>
          <w:tcPr>
            <w:tcW w:w="1535" w:type="dxa"/>
            <w:tcMar>
              <w:top w:w="85" w:type="dxa"/>
              <w:bottom w:w="85" w:type="dxa"/>
            </w:tcMar>
          </w:tcPr>
          <w:p w:rsidR="001B1645" w:rsidRPr="007C299E" w:rsidRDefault="001B1645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Latn-RS"/>
              </w:rPr>
              <w:t>2</w:t>
            </w:r>
            <w:r w:rsid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.3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-13</w:t>
            </w:r>
            <w:r w:rsid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01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Ана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Галиковска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Гајевска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Cyrl-RS"/>
              </w:rPr>
              <w:t>Пољска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Верина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музика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у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мом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животу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</w:p>
        </w:tc>
        <w:tc>
          <w:tcPr>
            <w:tcW w:w="6719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Anna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Galikowska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Gajewska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Latn-RS"/>
              </w:rPr>
              <w:t>Poland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  <w:r w:rsidR="001B1645" w:rsidRPr="002512F1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Vera’s Music in My Life </w:t>
            </w:r>
          </w:p>
        </w:tc>
      </w:tr>
      <w:tr w:rsidR="001B1645" w:rsidRPr="002512F1" w:rsidTr="00FE405D">
        <w:trPr>
          <w:trHeight w:val="1161"/>
        </w:trPr>
        <w:tc>
          <w:tcPr>
            <w:tcW w:w="1535" w:type="dxa"/>
            <w:tcMar>
              <w:top w:w="85" w:type="dxa"/>
              <w:bottom w:w="85" w:type="dxa"/>
            </w:tcMar>
          </w:tcPr>
          <w:p w:rsidR="001B1645" w:rsidRPr="007C299E" w:rsidRDefault="00371872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00-13</w:t>
            </w:r>
            <w:r w:rsid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.3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01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Мажена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Каминска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(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Пољска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</w:p>
          <w:p w:rsid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Одабрани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прелудијуми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за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клавир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Вере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Миланковић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и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њихово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извођење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у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покрету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</w:p>
        </w:tc>
        <w:tc>
          <w:tcPr>
            <w:tcW w:w="6719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Marzena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Kaminska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(Poland)</w:t>
            </w:r>
          </w:p>
          <w:p w:rsid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sz w:val="24"/>
                <w:szCs w:val="24"/>
              </w:rPr>
              <w:t xml:space="preserve">Selected preludes for piano by Vera </w:t>
            </w:r>
            <w:proofErr w:type="spellStart"/>
            <w:r w:rsidRPr="00371872">
              <w:rPr>
                <w:rFonts w:ascii="Times New Roman" w:hAnsi="Times New Roman" w:cs="Times New Roman"/>
                <w:sz w:val="24"/>
                <w:szCs w:val="24"/>
              </w:rPr>
              <w:t>Milanković</w:t>
            </w:r>
            <w:proofErr w:type="spellEnd"/>
            <w:r w:rsidRPr="003718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595959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sz w:val="24"/>
                <w:szCs w:val="24"/>
              </w:rPr>
              <w:t>in movement interpretation</w:t>
            </w:r>
          </w:p>
        </w:tc>
      </w:tr>
      <w:tr w:rsidR="001B1645" w:rsidRPr="002512F1" w:rsidTr="00FE405D">
        <w:trPr>
          <w:trHeight w:val="1161"/>
        </w:trPr>
        <w:tc>
          <w:tcPr>
            <w:tcW w:w="1535" w:type="dxa"/>
            <w:tcMar>
              <w:top w:w="85" w:type="dxa"/>
              <w:bottom w:w="85" w:type="dxa"/>
            </w:tcMar>
          </w:tcPr>
          <w:p w:rsidR="001B1645" w:rsidRPr="007C299E" w:rsidRDefault="007C299E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12.30-13.0</w:t>
            </w:r>
            <w:r w:rsidR="001B1645"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01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Ана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Галиковска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Гајевска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(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Пољска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</w:p>
          <w:p w:rsidR="00371872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Одабране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композиције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Вере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Миланковић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на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часовима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Клавирске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импровизације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и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њена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музика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у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покрету</w:t>
            </w:r>
            <w:proofErr w:type="spellEnd"/>
          </w:p>
          <w:p w:rsidR="001B1645" w:rsidRPr="002512F1" w:rsidRDefault="001B1645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</w:p>
        </w:tc>
        <w:tc>
          <w:tcPr>
            <w:tcW w:w="6719" w:type="dxa"/>
            <w:tcMar>
              <w:top w:w="85" w:type="dxa"/>
              <w:bottom w:w="85" w:type="dxa"/>
            </w:tcMar>
          </w:tcPr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Anna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Galikowska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Gajewska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(Poland) 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sz w:val="24"/>
                <w:szCs w:val="24"/>
              </w:rPr>
              <w:t xml:space="preserve">Selected Pieces of Vera </w:t>
            </w:r>
            <w:proofErr w:type="spellStart"/>
            <w:r w:rsidRPr="00371872">
              <w:rPr>
                <w:rFonts w:ascii="Times New Roman" w:hAnsi="Times New Roman" w:cs="Times New Roman"/>
                <w:sz w:val="24"/>
                <w:szCs w:val="24"/>
              </w:rPr>
              <w:t>Milanković’s</w:t>
            </w:r>
            <w:proofErr w:type="spellEnd"/>
            <w:r w:rsidRPr="00371872">
              <w:rPr>
                <w:rFonts w:ascii="Times New Roman" w:hAnsi="Times New Roman" w:cs="Times New Roman"/>
                <w:sz w:val="24"/>
                <w:szCs w:val="24"/>
              </w:rPr>
              <w:t xml:space="preserve"> Music on Piano Improvisation Classes and Her Music in Movement</w:t>
            </w:r>
          </w:p>
        </w:tc>
      </w:tr>
    </w:tbl>
    <w:p w:rsidR="001B1645" w:rsidRDefault="001B1645" w:rsidP="00853F88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BF0FDD" w:rsidRDefault="001B1645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1</w:t>
      </w:r>
      <w:r w:rsidR="00BF0FDD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4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 w:rsidR="007C299E">
        <w:rPr>
          <w:rFonts w:ascii="Times New Roman" w:hAnsi="Times New Roman" w:cs="Times New Roman"/>
          <w:b/>
          <w:bCs/>
          <w:color w:val="595959"/>
          <w:sz w:val="24"/>
          <w:szCs w:val="24"/>
        </w:rPr>
        <w:t>0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0–1</w:t>
      </w:r>
      <w:r w:rsidR="00BF0FDD">
        <w:rPr>
          <w:rFonts w:ascii="Times New Roman" w:hAnsi="Times New Roman" w:cs="Times New Roman"/>
          <w:b/>
          <w:bCs/>
          <w:color w:val="595959"/>
          <w:sz w:val="24"/>
          <w:szCs w:val="24"/>
          <w:lang w:val="sr-Cyrl-RS"/>
        </w:rPr>
        <w:t>6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color w:val="595959"/>
          <w:sz w:val="24"/>
          <w:szCs w:val="24"/>
        </w:rPr>
        <w:t>0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>0</w:t>
      </w:r>
      <w:r w:rsidRPr="007F7C79"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  <w:tab/>
      </w:r>
      <w:proofErr w:type="spellStart"/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Пауза</w:t>
      </w:r>
      <w:proofErr w:type="spellEnd"/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proofErr w:type="spellStart"/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за</w:t>
      </w:r>
      <w:proofErr w:type="spellEnd"/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proofErr w:type="spellStart"/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ру</w:t>
      </w:r>
      <w:r w:rsidR="00BF0FDD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чак</w:t>
      </w:r>
      <w:proofErr w:type="spellEnd"/>
      <w:r w:rsidR="00BF0FDD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  <w:t xml:space="preserve"> / </w:t>
      </w:r>
      <w:r w:rsidRPr="00681745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Lunch Break</w:t>
      </w:r>
    </w:p>
    <w:p w:rsidR="00BF0FDD" w:rsidRDefault="00BF0FD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371872" w:rsidRDefault="00371872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371872" w:rsidRDefault="00371872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Latn-RS"/>
        </w:rPr>
      </w:pPr>
    </w:p>
    <w:p w:rsidR="00371872" w:rsidRDefault="00371872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p w:rsidR="00FE405D" w:rsidRPr="00FE405D" w:rsidRDefault="00FE405D" w:rsidP="00BF0FD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sr-Cyrl-RS"/>
        </w:rPr>
      </w:pPr>
    </w:p>
    <w:tbl>
      <w:tblPr>
        <w:tblW w:w="14653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58"/>
        <w:gridCol w:w="6378"/>
        <w:gridCol w:w="6717"/>
      </w:tblGrid>
      <w:tr w:rsidR="001B1645" w:rsidRPr="002512F1" w:rsidTr="00FE405D">
        <w:trPr>
          <w:trHeight w:val="724"/>
        </w:trPr>
        <w:tc>
          <w:tcPr>
            <w:tcW w:w="1558" w:type="dxa"/>
            <w:tcMar>
              <w:top w:w="85" w:type="dxa"/>
              <w:bottom w:w="85" w:type="dxa"/>
            </w:tcMar>
          </w:tcPr>
          <w:p w:rsidR="001B1645" w:rsidRPr="002512F1" w:rsidRDefault="00C4717F" w:rsidP="002512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pict>
                <v:shape id="_x0000_i1029" type="#_x0000_t75" style="width:60.3pt;height:25.95pt;visibility:visible">
                  <v:imagedata r:id="rId17" o:title=""/>
                </v:shape>
              </w:pict>
            </w:r>
          </w:p>
        </w:tc>
        <w:tc>
          <w:tcPr>
            <w:tcW w:w="6378" w:type="dxa"/>
            <w:tcMar>
              <w:top w:w="85" w:type="dxa"/>
              <w:bottom w:w="85" w:type="dxa"/>
            </w:tcMar>
          </w:tcPr>
          <w:p w:rsidR="001B1645" w:rsidRPr="00FE405D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Cyrl-RS"/>
              </w:rPr>
            </w:pPr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sr-Cyrl-RS"/>
              </w:rPr>
              <w:t>Председава</w:t>
            </w:r>
          </w:p>
          <w:p w:rsidR="001B1645" w:rsidRPr="00BF0FDD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Ана Галиковска Гајевска</w:t>
            </w:r>
          </w:p>
        </w:tc>
        <w:tc>
          <w:tcPr>
            <w:tcW w:w="6717" w:type="dxa"/>
            <w:tcMar>
              <w:top w:w="85" w:type="dxa"/>
              <w:bottom w:w="85" w:type="dxa"/>
            </w:tcMar>
          </w:tcPr>
          <w:p w:rsidR="001B1645" w:rsidRPr="00FE405D" w:rsidRDefault="00BF0FDD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Chair</w:t>
            </w:r>
          </w:p>
          <w:p w:rsidR="001B1645" w:rsidRPr="002512F1" w:rsidRDefault="00BF0FDD" w:rsidP="00BF0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Galikowska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Gajewska</w:t>
            </w:r>
            <w:proofErr w:type="spellEnd"/>
          </w:p>
        </w:tc>
      </w:tr>
      <w:tr w:rsidR="001B1645" w:rsidRPr="002512F1" w:rsidTr="00FE405D">
        <w:trPr>
          <w:trHeight w:val="1065"/>
        </w:trPr>
        <w:tc>
          <w:tcPr>
            <w:tcW w:w="1558" w:type="dxa"/>
            <w:tcMar>
              <w:top w:w="85" w:type="dxa"/>
              <w:bottom w:w="85" w:type="dxa"/>
            </w:tcMar>
          </w:tcPr>
          <w:p w:rsidR="001B1645" w:rsidRPr="007C299E" w:rsidRDefault="001B1645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.00-1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6378" w:type="dxa"/>
            <w:tcMar>
              <w:top w:w="85" w:type="dxa"/>
              <w:bottom w:w="85" w:type="dxa"/>
            </w:tcMar>
          </w:tcPr>
          <w:p w:rsid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Latn-RS"/>
              </w:rPr>
            </w:pPr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ru-RU"/>
              </w:rPr>
              <w:t>Милена Миладиновић и Сара Савовић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ru-RU"/>
              </w:rPr>
              <w:t xml:space="preserve"> (Србија)</w:t>
            </w:r>
          </w:p>
          <w:p w:rsid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sr-Latn-RS"/>
              </w:rPr>
            </w:pPr>
            <w:r w:rsidRPr="00371872"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ru-RU"/>
              </w:rPr>
              <w:t xml:space="preserve"> Изборни предмет </w:t>
            </w:r>
            <w:r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sr-Latn-RS"/>
              </w:rPr>
              <w:t>„</w:t>
            </w:r>
            <w:r w:rsidRPr="00371872"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ru-RU"/>
              </w:rPr>
              <w:t>Импровизација – глас и клавир</w:t>
            </w:r>
            <w:r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sr-Latn-RS"/>
              </w:rPr>
              <w:t>“</w:t>
            </w:r>
            <w:r w:rsidRPr="00371872"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ru-RU"/>
              </w:rPr>
              <w:t xml:space="preserve"> </w:t>
            </w:r>
          </w:p>
          <w:p w:rsidR="001B1645" w:rsidRP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bCs/>
                <w:color w:val="262626"/>
                <w:sz w:val="24"/>
                <w:szCs w:val="24"/>
                <w:lang w:val="ru-RU"/>
              </w:rPr>
              <w:t xml:space="preserve">Вере Миланковић </w:t>
            </w:r>
          </w:p>
        </w:tc>
        <w:tc>
          <w:tcPr>
            <w:tcW w:w="6717" w:type="dxa"/>
            <w:tcMar>
              <w:top w:w="85" w:type="dxa"/>
              <w:bottom w:w="85" w:type="dxa"/>
            </w:tcMar>
          </w:tcPr>
          <w:p w:rsidR="00371872" w:rsidRP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Latn-RS"/>
              </w:rPr>
            </w:pPr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Milena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Miladinović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and Sara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Savović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Latn-RS"/>
              </w:rPr>
              <w:t>(Serbia)</w:t>
            </w:r>
          </w:p>
          <w:p w:rsidR="00371872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Vera 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Milanković’s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Optional Subject </w:t>
            </w:r>
          </w:p>
          <w:p w:rsidR="001B1645" w:rsidRPr="002512F1" w:rsidRDefault="00371872" w:rsidP="00371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„</w:t>
            </w:r>
            <w:proofErr w:type="spellStart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Improvization</w:t>
            </w:r>
            <w:proofErr w:type="spellEnd"/>
            <w:r w:rsidRPr="00371872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– Voice and Piano“  </w:t>
            </w:r>
          </w:p>
        </w:tc>
      </w:tr>
      <w:tr w:rsidR="001B1645" w:rsidRPr="002512F1" w:rsidTr="00FE405D">
        <w:trPr>
          <w:trHeight w:val="1012"/>
        </w:trPr>
        <w:tc>
          <w:tcPr>
            <w:tcW w:w="1558" w:type="dxa"/>
            <w:tcMar>
              <w:top w:w="85" w:type="dxa"/>
              <w:bottom w:w="85" w:type="dxa"/>
            </w:tcMar>
          </w:tcPr>
          <w:p w:rsidR="001B1645" w:rsidRPr="007C299E" w:rsidRDefault="001B1645" w:rsidP="00F3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0-1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="00371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C29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6378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</w:pP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Наталија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Станковић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и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Вера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Миланковић</w:t>
            </w:r>
            <w:proofErr w:type="spellEnd"/>
            <w:r w:rsidRPr="00371872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  <w:lang w:val="sr-Cyrl-RS"/>
              </w:rPr>
              <w:t>Србија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</w:p>
          <w:p w:rsidR="00FE405D" w:rsidRDefault="00FE405D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62626"/>
                <w:sz w:val="24"/>
                <w:szCs w:val="24"/>
              </w:rPr>
            </w:pPr>
            <w:proofErr w:type="spellStart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Процес</w:t>
            </w:r>
            <w:proofErr w:type="spellEnd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рада</w:t>
            </w:r>
            <w:proofErr w:type="spellEnd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на</w:t>
            </w:r>
            <w:proofErr w:type="spellEnd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поставци</w:t>
            </w:r>
            <w:proofErr w:type="spellEnd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опере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те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Вере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Миланковић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</w:p>
          <w:p w:rsidR="001B1645" w:rsidRPr="002512F1" w:rsidRDefault="00FE405D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Иза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62626"/>
                <w:sz w:val="24"/>
                <w:szCs w:val="24"/>
                <w:lang w:val="sr-Cyrl-RS"/>
              </w:rPr>
              <w:t xml:space="preserve">оперских </w:t>
            </w: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кулиса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24"/>
              </w:rPr>
              <w:t>“</w:t>
            </w:r>
          </w:p>
        </w:tc>
        <w:tc>
          <w:tcPr>
            <w:tcW w:w="6717" w:type="dxa"/>
            <w:tcMar>
              <w:top w:w="85" w:type="dxa"/>
              <w:bottom w:w="85" w:type="dxa"/>
            </w:tcMar>
          </w:tcPr>
          <w:p w:rsidR="001B1645" w:rsidRPr="002512F1" w:rsidRDefault="00371872" w:rsidP="00251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Nenad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Milosavljević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 xml:space="preserve"> 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Serbia</w:t>
            </w:r>
            <w:r w:rsidR="001B1645" w:rsidRPr="002512F1">
              <w:rPr>
                <w:rFonts w:ascii="Times New Roman" w:hAnsi="Times New Roman" w:cs="Times New Roman"/>
                <w:b/>
                <w:bCs/>
                <w:color w:val="262626"/>
                <w:sz w:val="24"/>
                <w:szCs w:val="24"/>
              </w:rPr>
              <w:t>)</w:t>
            </w:r>
          </w:p>
          <w:p w:rsidR="001B1645" w:rsidRPr="002512F1" w:rsidRDefault="00FE405D" w:rsidP="00FE40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sz w:val="24"/>
                <w:szCs w:val="24"/>
              </w:rPr>
              <w:t xml:space="preserve">The Process of Staging Vera </w:t>
            </w:r>
            <w:proofErr w:type="spellStart"/>
            <w:r w:rsidRPr="00FE405D">
              <w:rPr>
                <w:rFonts w:ascii="Times New Roman" w:hAnsi="Times New Roman" w:cs="Times New Roman"/>
                <w:sz w:val="24"/>
                <w:szCs w:val="24"/>
              </w:rPr>
              <w:t>Milanković’s</w:t>
            </w:r>
            <w:proofErr w:type="spellEnd"/>
            <w:r w:rsidRPr="00FE405D">
              <w:rPr>
                <w:rFonts w:ascii="Times New Roman" w:hAnsi="Times New Roman" w:cs="Times New Roman"/>
                <w:sz w:val="24"/>
                <w:szCs w:val="24"/>
              </w:rPr>
              <w:t xml:space="preserve"> Operetta „Behind the Opera Scenery“</w:t>
            </w:r>
          </w:p>
        </w:tc>
      </w:tr>
    </w:tbl>
    <w:p w:rsidR="001B1645" w:rsidRPr="00214112" w:rsidRDefault="001B1645" w:rsidP="008A3877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</w:p>
    <w:p w:rsidR="001B1645" w:rsidRDefault="001B1645" w:rsidP="00B67B2C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</w:pPr>
    </w:p>
    <w:tbl>
      <w:tblPr>
        <w:tblStyle w:val="TableGrid"/>
        <w:tblW w:w="14693" w:type="dxa"/>
        <w:tblLook w:val="04A0" w:firstRow="1" w:lastRow="0" w:firstColumn="1" w:lastColumn="0" w:noHBand="0" w:noVBand="1"/>
      </w:tblPr>
      <w:tblGrid>
        <w:gridCol w:w="1489"/>
        <w:gridCol w:w="6449"/>
        <w:gridCol w:w="6755"/>
      </w:tblGrid>
      <w:tr w:rsidR="00FE405D" w:rsidTr="00FE405D">
        <w:trPr>
          <w:trHeight w:val="435"/>
        </w:trPr>
        <w:tc>
          <w:tcPr>
            <w:tcW w:w="1489" w:type="dxa"/>
          </w:tcPr>
          <w:p w:rsid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595959"/>
                <w:sz w:val="24"/>
                <w:szCs w:val="24"/>
              </w:rPr>
              <w:drawing>
                <wp:inline distT="0" distB="0" distL="0" distR="0" wp14:anchorId="63AAFD57" wp14:editId="31C5E65F">
                  <wp:extent cx="595423" cy="29225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36" cy="296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49" w:type="dxa"/>
          </w:tcPr>
          <w:p w:rsidR="00FE405D" w:rsidRPr="00D67B16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6755" w:type="dxa"/>
          </w:tcPr>
          <w:p w:rsidR="00FE405D" w:rsidRPr="00D67B16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D67B16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Concert</w:t>
            </w:r>
          </w:p>
        </w:tc>
      </w:tr>
      <w:tr w:rsidR="00FE405D" w:rsidTr="00FE405D">
        <w:trPr>
          <w:trHeight w:val="1293"/>
        </w:trPr>
        <w:tc>
          <w:tcPr>
            <w:tcW w:w="1489" w:type="dxa"/>
          </w:tcPr>
          <w:p w:rsid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</w:p>
          <w:p w:rsidR="00FE405D" w:rsidRPr="00FE405D" w:rsidRDefault="00FE405D" w:rsidP="00B05A9E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19.</w:t>
            </w:r>
            <w:r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6449" w:type="dxa"/>
          </w:tcPr>
          <w:p w:rsidR="00FE405D" w:rsidRPr="00C4717F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Обраде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народних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и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грађанских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песама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</w:p>
          <w:p w:rsidR="00FE405D" w:rsidRPr="00C4717F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Вере</w:t>
            </w:r>
            <w:proofErr w:type="spellEnd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Миланковић</w:t>
            </w:r>
            <w:proofErr w:type="spellEnd"/>
          </w:p>
          <w:p w:rsidR="00FE405D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  <w:lang w:val="sr-Cyrl-RS"/>
              </w:rPr>
            </w:pP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Уметнички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павиљон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Цвијета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Зузорић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</w:p>
          <w:p w:rsidR="00FE405D" w:rsidRPr="00FE405D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</w:pP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Мали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Калмегдан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 </w:t>
            </w:r>
          </w:p>
        </w:tc>
        <w:tc>
          <w:tcPr>
            <w:tcW w:w="6755" w:type="dxa"/>
          </w:tcPr>
          <w:p w:rsidR="00FE405D" w:rsidRPr="00C4717F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Arrangements of Folk and Urban Songs </w:t>
            </w:r>
          </w:p>
          <w:p w:rsidR="00FE405D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  <w:lang w:val="sr-Cyrl-RS"/>
              </w:rPr>
            </w:pPr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by Vera </w:t>
            </w:r>
            <w:proofErr w:type="spellStart"/>
            <w:r w:rsidRPr="00C4717F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>Milanković</w:t>
            </w:r>
            <w:proofErr w:type="spellEnd"/>
            <w:r w:rsidRPr="00FE405D"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  <w:t xml:space="preserve"> </w:t>
            </w:r>
          </w:p>
          <w:p w:rsidR="00FE405D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Art Pavilion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Cvijeta</w:t>
            </w:r>
            <w:proofErr w:type="spellEnd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Zuzorić</w:t>
            </w:r>
            <w:proofErr w:type="spellEnd"/>
          </w:p>
          <w:p w:rsidR="00FE405D" w:rsidRDefault="00FE405D" w:rsidP="00FE405D">
            <w:pPr>
              <w:tabs>
                <w:tab w:val="left" w:pos="7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Mali </w:t>
            </w:r>
            <w:proofErr w:type="spellStart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>Kalemegdan</w:t>
            </w:r>
            <w:proofErr w:type="spellEnd"/>
            <w:r w:rsidRPr="00FE405D">
              <w:rPr>
                <w:rFonts w:ascii="Times New Roman" w:hAnsi="Times New Roman" w:cs="Times New Roman"/>
                <w:bCs/>
                <w:color w:val="595959"/>
                <w:sz w:val="24"/>
                <w:szCs w:val="24"/>
              </w:rPr>
              <w:t xml:space="preserve"> 1</w:t>
            </w:r>
          </w:p>
        </w:tc>
      </w:tr>
    </w:tbl>
    <w:p w:rsidR="00FE405D" w:rsidRDefault="00FE405D" w:rsidP="00B67B2C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</w:pPr>
    </w:p>
    <w:p w:rsidR="001B1645" w:rsidRDefault="001B1645" w:rsidP="00B67B2C">
      <w:pPr>
        <w:spacing w:after="0" w:line="240" w:lineRule="auto"/>
        <w:rPr>
          <w:rFonts w:ascii="Times New Roman" w:hAnsi="Times New Roman" w:cs="Times New Roman"/>
          <w:b/>
          <w:bCs/>
          <w:color w:val="595959"/>
          <w:sz w:val="24"/>
          <w:szCs w:val="24"/>
          <w:lang w:val="ru-RU"/>
        </w:rPr>
      </w:pPr>
    </w:p>
    <w:p w:rsidR="001B1645" w:rsidRDefault="001B1645" w:rsidP="007F7C79">
      <w:pPr>
        <w:spacing w:after="0" w:line="240" w:lineRule="auto"/>
        <w:ind w:left="1418" w:hanging="1418"/>
        <w:rPr>
          <w:rFonts w:ascii="Times New Roman" w:hAnsi="Times New Roman" w:cs="Times New Roman"/>
          <w:b/>
          <w:bCs/>
          <w:color w:val="595959"/>
          <w:sz w:val="24"/>
          <w:szCs w:val="24"/>
        </w:rPr>
      </w:pPr>
      <w:bookmarkStart w:id="0" w:name="_GoBack"/>
      <w:bookmarkEnd w:id="0"/>
    </w:p>
    <w:sectPr w:rsidR="001B1645" w:rsidSect="00AA4354">
      <w:footerReference w:type="default" r:id="rId18"/>
      <w:pgSz w:w="16443" w:h="11907" w:orient="landscape" w:code="9"/>
      <w:pgMar w:top="270" w:right="1134" w:bottom="27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3D6" w:rsidRDefault="005423D6">
      <w:r>
        <w:separator/>
      </w:r>
    </w:p>
  </w:endnote>
  <w:endnote w:type="continuationSeparator" w:id="0">
    <w:p w:rsidR="005423D6" w:rsidRDefault="00542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57" w:rsidRPr="00CE6B2E" w:rsidRDefault="00337F57" w:rsidP="00CE6B2E">
    <w:pPr>
      <w:pStyle w:val="Footer"/>
      <w:framePr w:wrap="auto" w:vAnchor="text" w:hAnchor="margin" w:xAlign="center" w:y="1"/>
      <w:spacing w:before="120"/>
      <w:rPr>
        <w:rStyle w:val="PageNumber"/>
        <w:rFonts w:ascii="Times New Roman" w:hAnsi="Times New Roman" w:cs="Times New Roman"/>
      </w:rPr>
    </w:pPr>
    <w:r w:rsidRPr="00CE6B2E">
      <w:rPr>
        <w:rStyle w:val="PageNumber"/>
        <w:rFonts w:ascii="Times New Roman" w:hAnsi="Times New Roman" w:cs="Times New Roman"/>
      </w:rPr>
      <w:fldChar w:fldCharType="begin"/>
    </w:r>
    <w:r w:rsidRPr="00CE6B2E">
      <w:rPr>
        <w:rStyle w:val="PageNumber"/>
        <w:rFonts w:ascii="Times New Roman" w:hAnsi="Times New Roman" w:cs="Times New Roman"/>
      </w:rPr>
      <w:instrText xml:space="preserve">PAGE  </w:instrText>
    </w:r>
    <w:r w:rsidRPr="00CE6B2E">
      <w:rPr>
        <w:rStyle w:val="PageNumber"/>
        <w:rFonts w:ascii="Times New Roman" w:hAnsi="Times New Roman" w:cs="Times New Roman"/>
      </w:rPr>
      <w:fldChar w:fldCharType="separate"/>
    </w:r>
    <w:r w:rsidR="00BA3E1D">
      <w:rPr>
        <w:rStyle w:val="PageNumber"/>
        <w:rFonts w:ascii="Times New Roman" w:hAnsi="Times New Roman" w:cs="Times New Roman"/>
        <w:noProof/>
      </w:rPr>
      <w:t>7</w:t>
    </w:r>
    <w:r w:rsidRPr="00CE6B2E">
      <w:rPr>
        <w:rStyle w:val="PageNumber"/>
        <w:rFonts w:ascii="Times New Roman" w:hAnsi="Times New Roman" w:cs="Times New Roman"/>
      </w:rPr>
      <w:fldChar w:fldCharType="end"/>
    </w:r>
  </w:p>
  <w:p w:rsidR="00337F57" w:rsidRDefault="00337F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3D6" w:rsidRDefault="005423D6">
      <w:r>
        <w:separator/>
      </w:r>
    </w:p>
  </w:footnote>
  <w:footnote w:type="continuationSeparator" w:id="0">
    <w:p w:rsidR="005423D6" w:rsidRDefault="00542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17F64"/>
    <w:multiLevelType w:val="hybridMultilevel"/>
    <w:tmpl w:val="07D862F4"/>
    <w:lvl w:ilvl="0" w:tplc="489E40AA">
      <w:start w:val="1"/>
      <w:numFmt w:val="bullet"/>
      <w:lvlText w:val=""/>
      <w:lvlJc w:val="left"/>
      <w:pPr>
        <w:ind w:left="2421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1">
    <w:nsid w:val="19450F5A"/>
    <w:multiLevelType w:val="hybridMultilevel"/>
    <w:tmpl w:val="471C91E2"/>
    <w:lvl w:ilvl="0" w:tplc="12F474D6">
      <w:start w:val="1"/>
      <w:numFmt w:val="bullet"/>
      <w:lvlText w:val=""/>
      <w:lvlJc w:val="left"/>
      <w:pPr>
        <w:ind w:left="4897" w:hanging="360"/>
      </w:pPr>
      <w:rPr>
        <w:rFonts w:ascii="Wingdings" w:hAnsi="Wingdings" w:cs="Wingdings" w:hint="default"/>
        <w:sz w:val="44"/>
        <w:szCs w:val="44"/>
      </w:rPr>
    </w:lvl>
    <w:lvl w:ilvl="1" w:tplc="04090003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633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705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849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921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657" w:hanging="360"/>
      </w:pPr>
      <w:rPr>
        <w:rFonts w:ascii="Wingdings" w:hAnsi="Wingdings" w:cs="Wingdings" w:hint="default"/>
      </w:rPr>
    </w:lvl>
  </w:abstractNum>
  <w:abstractNum w:abstractNumId="2">
    <w:nsid w:val="672425C1"/>
    <w:multiLevelType w:val="hybridMultilevel"/>
    <w:tmpl w:val="20BC21F2"/>
    <w:lvl w:ilvl="0" w:tplc="489E40AA">
      <w:start w:val="1"/>
      <w:numFmt w:val="bullet"/>
      <w:lvlText w:val="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isplayBackgroundShape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00B75"/>
    <w:rsid w:val="000158C9"/>
    <w:rsid w:val="00017315"/>
    <w:rsid w:val="000236D9"/>
    <w:rsid w:val="000250D3"/>
    <w:rsid w:val="0003355E"/>
    <w:rsid w:val="00034843"/>
    <w:rsid w:val="000366A2"/>
    <w:rsid w:val="00051C1A"/>
    <w:rsid w:val="0006360E"/>
    <w:rsid w:val="00067A5F"/>
    <w:rsid w:val="00071812"/>
    <w:rsid w:val="000747C8"/>
    <w:rsid w:val="00092FED"/>
    <w:rsid w:val="00096358"/>
    <w:rsid w:val="000B7D9A"/>
    <w:rsid w:val="000F141C"/>
    <w:rsid w:val="00107D2D"/>
    <w:rsid w:val="001213C6"/>
    <w:rsid w:val="00121835"/>
    <w:rsid w:val="0012215A"/>
    <w:rsid w:val="001646D1"/>
    <w:rsid w:val="00191B1F"/>
    <w:rsid w:val="001953DE"/>
    <w:rsid w:val="001A5D32"/>
    <w:rsid w:val="001B1645"/>
    <w:rsid w:val="001B4F32"/>
    <w:rsid w:val="001B6D29"/>
    <w:rsid w:val="002057A0"/>
    <w:rsid w:val="00205B7D"/>
    <w:rsid w:val="00214112"/>
    <w:rsid w:val="002178E8"/>
    <w:rsid w:val="0022138E"/>
    <w:rsid w:val="00225923"/>
    <w:rsid w:val="0024672C"/>
    <w:rsid w:val="002512F1"/>
    <w:rsid w:val="00252959"/>
    <w:rsid w:val="002575EC"/>
    <w:rsid w:val="0027597A"/>
    <w:rsid w:val="00276AB5"/>
    <w:rsid w:val="00282726"/>
    <w:rsid w:val="002A1D95"/>
    <w:rsid w:val="002A7BA9"/>
    <w:rsid w:val="002B1227"/>
    <w:rsid w:val="002B3DA1"/>
    <w:rsid w:val="002B7500"/>
    <w:rsid w:val="002C0401"/>
    <w:rsid w:val="002F0492"/>
    <w:rsid w:val="0030476D"/>
    <w:rsid w:val="00314E82"/>
    <w:rsid w:val="0032144B"/>
    <w:rsid w:val="00323B82"/>
    <w:rsid w:val="00337F57"/>
    <w:rsid w:val="00344574"/>
    <w:rsid w:val="003472D6"/>
    <w:rsid w:val="0036040E"/>
    <w:rsid w:val="00371827"/>
    <w:rsid w:val="00371872"/>
    <w:rsid w:val="00380923"/>
    <w:rsid w:val="00380D0C"/>
    <w:rsid w:val="00383844"/>
    <w:rsid w:val="003877AF"/>
    <w:rsid w:val="0039175B"/>
    <w:rsid w:val="00395B52"/>
    <w:rsid w:val="0039672B"/>
    <w:rsid w:val="003A42DC"/>
    <w:rsid w:val="003A6AF7"/>
    <w:rsid w:val="003A6FED"/>
    <w:rsid w:val="003A70A5"/>
    <w:rsid w:val="003E3B0F"/>
    <w:rsid w:val="003E7E0E"/>
    <w:rsid w:val="00401158"/>
    <w:rsid w:val="00404294"/>
    <w:rsid w:val="0040552B"/>
    <w:rsid w:val="00414543"/>
    <w:rsid w:val="00425CF2"/>
    <w:rsid w:val="00430FF0"/>
    <w:rsid w:val="00433C7E"/>
    <w:rsid w:val="00453689"/>
    <w:rsid w:val="00464329"/>
    <w:rsid w:val="00470F0A"/>
    <w:rsid w:val="0047178B"/>
    <w:rsid w:val="004774D1"/>
    <w:rsid w:val="00482857"/>
    <w:rsid w:val="00493D3E"/>
    <w:rsid w:val="004A4905"/>
    <w:rsid w:val="004C7066"/>
    <w:rsid w:val="004D4172"/>
    <w:rsid w:val="004E19F2"/>
    <w:rsid w:val="004F37B8"/>
    <w:rsid w:val="004F4512"/>
    <w:rsid w:val="004F4612"/>
    <w:rsid w:val="004F7A6B"/>
    <w:rsid w:val="004F7F10"/>
    <w:rsid w:val="0050786B"/>
    <w:rsid w:val="00510C94"/>
    <w:rsid w:val="00516CFC"/>
    <w:rsid w:val="00521D9F"/>
    <w:rsid w:val="005423D6"/>
    <w:rsid w:val="00587FA5"/>
    <w:rsid w:val="00597527"/>
    <w:rsid w:val="005A5A79"/>
    <w:rsid w:val="005F020D"/>
    <w:rsid w:val="005F06E4"/>
    <w:rsid w:val="00600B75"/>
    <w:rsid w:val="00610494"/>
    <w:rsid w:val="0061162F"/>
    <w:rsid w:val="006147DA"/>
    <w:rsid w:val="00622D26"/>
    <w:rsid w:val="006259FC"/>
    <w:rsid w:val="00631998"/>
    <w:rsid w:val="006423BA"/>
    <w:rsid w:val="00662B83"/>
    <w:rsid w:val="00676E3B"/>
    <w:rsid w:val="00681745"/>
    <w:rsid w:val="006865AE"/>
    <w:rsid w:val="006A4011"/>
    <w:rsid w:val="006A4C58"/>
    <w:rsid w:val="006A4F27"/>
    <w:rsid w:val="006A6C00"/>
    <w:rsid w:val="006B201C"/>
    <w:rsid w:val="006B5859"/>
    <w:rsid w:val="006B72AB"/>
    <w:rsid w:val="006C31C5"/>
    <w:rsid w:val="006C3784"/>
    <w:rsid w:val="006C3C90"/>
    <w:rsid w:val="006D5422"/>
    <w:rsid w:val="006E4354"/>
    <w:rsid w:val="006E691B"/>
    <w:rsid w:val="00706CA2"/>
    <w:rsid w:val="00715137"/>
    <w:rsid w:val="00717B0D"/>
    <w:rsid w:val="0072096C"/>
    <w:rsid w:val="00730942"/>
    <w:rsid w:val="00732DDF"/>
    <w:rsid w:val="007619B1"/>
    <w:rsid w:val="00766817"/>
    <w:rsid w:val="00770774"/>
    <w:rsid w:val="0078517B"/>
    <w:rsid w:val="007A2E53"/>
    <w:rsid w:val="007B161C"/>
    <w:rsid w:val="007C03D1"/>
    <w:rsid w:val="007C10D1"/>
    <w:rsid w:val="007C299E"/>
    <w:rsid w:val="007C2D1C"/>
    <w:rsid w:val="007D5C79"/>
    <w:rsid w:val="007D73BB"/>
    <w:rsid w:val="007E2AB3"/>
    <w:rsid w:val="007F5850"/>
    <w:rsid w:val="007F7C79"/>
    <w:rsid w:val="00805E76"/>
    <w:rsid w:val="00806AF2"/>
    <w:rsid w:val="0081348A"/>
    <w:rsid w:val="00814A93"/>
    <w:rsid w:val="00820326"/>
    <w:rsid w:val="00822032"/>
    <w:rsid w:val="00837CFB"/>
    <w:rsid w:val="00853F88"/>
    <w:rsid w:val="00896530"/>
    <w:rsid w:val="008A13D2"/>
    <w:rsid w:val="008A3877"/>
    <w:rsid w:val="008A6785"/>
    <w:rsid w:val="008A7A67"/>
    <w:rsid w:val="008C43F2"/>
    <w:rsid w:val="008D5228"/>
    <w:rsid w:val="008D7FEC"/>
    <w:rsid w:val="008E1D33"/>
    <w:rsid w:val="008E4366"/>
    <w:rsid w:val="008F0405"/>
    <w:rsid w:val="008F65BB"/>
    <w:rsid w:val="009036CA"/>
    <w:rsid w:val="00911266"/>
    <w:rsid w:val="00917652"/>
    <w:rsid w:val="00917D35"/>
    <w:rsid w:val="00933380"/>
    <w:rsid w:val="00943D4E"/>
    <w:rsid w:val="00944FC0"/>
    <w:rsid w:val="009520BC"/>
    <w:rsid w:val="009538D9"/>
    <w:rsid w:val="00961692"/>
    <w:rsid w:val="00970395"/>
    <w:rsid w:val="009745E8"/>
    <w:rsid w:val="00984146"/>
    <w:rsid w:val="009859EA"/>
    <w:rsid w:val="00990B26"/>
    <w:rsid w:val="00993E01"/>
    <w:rsid w:val="009B63EC"/>
    <w:rsid w:val="009B6536"/>
    <w:rsid w:val="009C4B65"/>
    <w:rsid w:val="009C5254"/>
    <w:rsid w:val="009D08F7"/>
    <w:rsid w:val="009D553E"/>
    <w:rsid w:val="009D6FD7"/>
    <w:rsid w:val="009E1481"/>
    <w:rsid w:val="009E74BB"/>
    <w:rsid w:val="009F471A"/>
    <w:rsid w:val="00A01826"/>
    <w:rsid w:val="00A13ED5"/>
    <w:rsid w:val="00A218A1"/>
    <w:rsid w:val="00A23703"/>
    <w:rsid w:val="00A50306"/>
    <w:rsid w:val="00A613FF"/>
    <w:rsid w:val="00A635D7"/>
    <w:rsid w:val="00A65EA3"/>
    <w:rsid w:val="00A67B84"/>
    <w:rsid w:val="00A71BE4"/>
    <w:rsid w:val="00A8259A"/>
    <w:rsid w:val="00A87A3C"/>
    <w:rsid w:val="00A919C4"/>
    <w:rsid w:val="00A93BEF"/>
    <w:rsid w:val="00AA04B9"/>
    <w:rsid w:val="00AA4354"/>
    <w:rsid w:val="00AC073A"/>
    <w:rsid w:val="00AC2ED2"/>
    <w:rsid w:val="00AC550B"/>
    <w:rsid w:val="00AC695F"/>
    <w:rsid w:val="00AD5603"/>
    <w:rsid w:val="00AD5AC2"/>
    <w:rsid w:val="00AF289B"/>
    <w:rsid w:val="00AF6434"/>
    <w:rsid w:val="00B14596"/>
    <w:rsid w:val="00B16B5C"/>
    <w:rsid w:val="00B36790"/>
    <w:rsid w:val="00B411B0"/>
    <w:rsid w:val="00B44348"/>
    <w:rsid w:val="00B67748"/>
    <w:rsid w:val="00B67B2C"/>
    <w:rsid w:val="00B72F10"/>
    <w:rsid w:val="00B87BAE"/>
    <w:rsid w:val="00BA165B"/>
    <w:rsid w:val="00BA3E1D"/>
    <w:rsid w:val="00BD23B9"/>
    <w:rsid w:val="00BD2599"/>
    <w:rsid w:val="00BF0FDD"/>
    <w:rsid w:val="00BF34A5"/>
    <w:rsid w:val="00BF7A78"/>
    <w:rsid w:val="00C03F8D"/>
    <w:rsid w:val="00C1104E"/>
    <w:rsid w:val="00C12A81"/>
    <w:rsid w:val="00C13E92"/>
    <w:rsid w:val="00C157C6"/>
    <w:rsid w:val="00C21171"/>
    <w:rsid w:val="00C21BA4"/>
    <w:rsid w:val="00C27382"/>
    <w:rsid w:val="00C313D6"/>
    <w:rsid w:val="00C4717F"/>
    <w:rsid w:val="00C51850"/>
    <w:rsid w:val="00C544B1"/>
    <w:rsid w:val="00C54FF7"/>
    <w:rsid w:val="00C70424"/>
    <w:rsid w:val="00C72669"/>
    <w:rsid w:val="00C77B33"/>
    <w:rsid w:val="00CA4451"/>
    <w:rsid w:val="00CB15DE"/>
    <w:rsid w:val="00CB49F4"/>
    <w:rsid w:val="00CC05DC"/>
    <w:rsid w:val="00CE2B1F"/>
    <w:rsid w:val="00CE6B2E"/>
    <w:rsid w:val="00CF078E"/>
    <w:rsid w:val="00CF49E2"/>
    <w:rsid w:val="00D23B89"/>
    <w:rsid w:val="00D34897"/>
    <w:rsid w:val="00D44411"/>
    <w:rsid w:val="00D5163F"/>
    <w:rsid w:val="00D6384C"/>
    <w:rsid w:val="00D67B16"/>
    <w:rsid w:val="00D86F48"/>
    <w:rsid w:val="00D932E6"/>
    <w:rsid w:val="00D94699"/>
    <w:rsid w:val="00DA2047"/>
    <w:rsid w:val="00DC76E6"/>
    <w:rsid w:val="00DC7F33"/>
    <w:rsid w:val="00DD4E74"/>
    <w:rsid w:val="00DD703D"/>
    <w:rsid w:val="00DE51D7"/>
    <w:rsid w:val="00E00266"/>
    <w:rsid w:val="00E00EBA"/>
    <w:rsid w:val="00E1757B"/>
    <w:rsid w:val="00E17A28"/>
    <w:rsid w:val="00E20526"/>
    <w:rsid w:val="00E37CE2"/>
    <w:rsid w:val="00E43AB1"/>
    <w:rsid w:val="00E505A6"/>
    <w:rsid w:val="00E71657"/>
    <w:rsid w:val="00E72B70"/>
    <w:rsid w:val="00E75A30"/>
    <w:rsid w:val="00E75AB8"/>
    <w:rsid w:val="00E75EB1"/>
    <w:rsid w:val="00E8325D"/>
    <w:rsid w:val="00E97477"/>
    <w:rsid w:val="00EA04FF"/>
    <w:rsid w:val="00EA75F3"/>
    <w:rsid w:val="00EA7EA9"/>
    <w:rsid w:val="00EE286C"/>
    <w:rsid w:val="00EE384C"/>
    <w:rsid w:val="00EE4973"/>
    <w:rsid w:val="00EF2E90"/>
    <w:rsid w:val="00F0130D"/>
    <w:rsid w:val="00F04AC1"/>
    <w:rsid w:val="00F158C1"/>
    <w:rsid w:val="00F20766"/>
    <w:rsid w:val="00F3604C"/>
    <w:rsid w:val="00F5398A"/>
    <w:rsid w:val="00F816D3"/>
    <w:rsid w:val="00F958EE"/>
    <w:rsid w:val="00F95A43"/>
    <w:rsid w:val="00FD51E8"/>
    <w:rsid w:val="00FE1EE2"/>
    <w:rsid w:val="00FE405D"/>
    <w:rsid w:val="00FE5B96"/>
    <w:rsid w:val="00FE77FD"/>
    <w:rsid w:val="00FF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5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00B7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600B75"/>
    <w:rPr>
      <w:color w:val="0000FF"/>
      <w:u w:val="single"/>
    </w:rPr>
  </w:style>
  <w:style w:type="paragraph" w:customStyle="1" w:styleId="NaslovEngleski">
    <w:name w:val="Naslov Engleski"/>
    <w:basedOn w:val="Normal"/>
    <w:next w:val="Normal"/>
    <w:uiPriority w:val="99"/>
    <w:rsid w:val="006A4C58"/>
    <w:pPr>
      <w:spacing w:before="240" w:after="0" w:line="240" w:lineRule="auto"/>
      <w:jc w:val="center"/>
    </w:pPr>
    <w:rPr>
      <w:b/>
      <w:bCs/>
      <w:cap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A4C58"/>
    <w:pPr>
      <w:jc w:val="center"/>
    </w:pPr>
    <w:rPr>
      <w:i/>
      <w:iCs/>
      <w:sz w:val="24"/>
      <w:szCs w:val="24"/>
      <w:lang w:val="sr-Latn-C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A4C58"/>
    <w:rPr>
      <w:rFonts w:ascii="Times New Roman" w:hAnsi="Times New Roman" w:cs="Times New Roman"/>
      <w:i/>
      <w:iCs/>
      <w:sz w:val="24"/>
      <w:szCs w:val="24"/>
      <w:lang w:val="sr-Latn-CS"/>
    </w:rPr>
  </w:style>
  <w:style w:type="character" w:customStyle="1" w:styleId="fontstyle01">
    <w:name w:val="fontstyle01"/>
    <w:uiPriority w:val="99"/>
    <w:rsid w:val="006423BA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21">
    <w:name w:val="fontstyle21"/>
    <w:uiPriority w:val="99"/>
    <w:rsid w:val="006423BA"/>
    <w:rPr>
      <w:rFonts w:ascii="Times New Roman" w:hAnsi="Times New Roman" w:cs="Times New Roman"/>
      <w:b/>
      <w:bCs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470F0A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2144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2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144B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730942"/>
    <w:rPr>
      <w:rFonts w:cs="Calibri"/>
      <w:lang w:eastAsia="ja-JP"/>
    </w:rPr>
  </w:style>
  <w:style w:type="character" w:customStyle="1" w:styleId="NoSpacingChar">
    <w:name w:val="No Spacing Char"/>
    <w:link w:val="NoSpacing"/>
    <w:uiPriority w:val="99"/>
    <w:locked/>
    <w:rsid w:val="00730942"/>
    <w:rPr>
      <w:sz w:val="22"/>
      <w:szCs w:val="22"/>
      <w:lang w:val="en-US" w:eastAsia="ja-JP"/>
    </w:rPr>
  </w:style>
  <w:style w:type="character" w:customStyle="1" w:styleId="tlid-translation">
    <w:name w:val="tlid-translation"/>
    <w:basedOn w:val="DefaultParagraphFont"/>
    <w:uiPriority w:val="99"/>
    <w:rsid w:val="00EA7EA9"/>
  </w:style>
  <w:style w:type="paragraph" w:styleId="Footer">
    <w:name w:val="footer"/>
    <w:basedOn w:val="Normal"/>
    <w:link w:val="Foot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03F1"/>
    <w:rPr>
      <w:rFonts w:cs="Calibri"/>
      <w:lang w:val="en-US" w:eastAsia="en-US"/>
    </w:rPr>
  </w:style>
  <w:style w:type="character" w:styleId="PageNumber">
    <w:name w:val="page number"/>
    <w:basedOn w:val="DefaultParagraphFont"/>
    <w:uiPriority w:val="99"/>
    <w:rsid w:val="00CE6B2E"/>
  </w:style>
  <w:style w:type="paragraph" w:styleId="Header">
    <w:name w:val="header"/>
    <w:basedOn w:val="Normal"/>
    <w:link w:val="HeaderChar"/>
    <w:uiPriority w:val="99"/>
    <w:rsid w:val="00CE6B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03F1"/>
    <w:rPr>
      <w:rFonts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08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8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ФЕНОМЕН РИТМА – ПОРЕКЛО, ИЗВОЂЕЊЕ, ЗНАЧЕЊЕ</vt:lpstr>
    </vt:vector>
  </TitlesOfParts>
  <Company>Microsoft</Company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ФЕНОМЕН РИТМА – ПОРЕКЛО, ИЗВОЂЕЊЕ, ЗНАЧЕЊЕ</dc:title>
  <dc:creator>HP</dc:creator>
  <cp:lastModifiedBy>HP</cp:lastModifiedBy>
  <cp:revision>9</cp:revision>
  <dcterms:created xsi:type="dcterms:W3CDTF">2020-09-20T20:48:00Z</dcterms:created>
  <dcterms:modified xsi:type="dcterms:W3CDTF">2023-09-07T10:33:00Z</dcterms:modified>
</cp:coreProperties>
</file>